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97A5" w14:textId="5AEA4DDB" w:rsidR="009C270B" w:rsidRPr="00246E6B" w:rsidRDefault="287314A4" w:rsidP="5743D3C3">
      <w:pPr>
        <w:pStyle w:val="paragraph"/>
        <w:spacing w:beforeAutospacing="0" w:afterAutospacing="0"/>
        <w:jc w:val="center"/>
        <w:rPr>
          <w:rFonts w:ascii="Avenir Book" w:eastAsia="Avenir Book" w:hAnsi="Avenir Book" w:cs="Avenir Book"/>
          <w:color w:val="000000" w:themeColor="text1"/>
          <w:sz w:val="36"/>
          <w:szCs w:val="36"/>
        </w:rPr>
      </w:pPr>
      <w:r w:rsidRPr="00246E6B">
        <w:rPr>
          <w:rFonts w:ascii="Avenir Book" w:eastAsia="Avenir Book" w:hAnsi="Avenir Book" w:cs="Avenir Book"/>
          <w:color w:val="000000" w:themeColor="text1"/>
          <w:sz w:val="36"/>
          <w:szCs w:val="36"/>
        </w:rPr>
        <w:t>Week 3:</w:t>
      </w:r>
      <w:r w:rsidR="2D0AD58C" w:rsidRPr="00246E6B">
        <w:rPr>
          <w:rFonts w:ascii="Avenir Book" w:eastAsia="Avenir Book" w:hAnsi="Avenir Book" w:cs="Avenir Book"/>
          <w:color w:val="000000" w:themeColor="text1"/>
          <w:sz w:val="36"/>
          <w:szCs w:val="36"/>
        </w:rPr>
        <w:t xml:space="preserve"> </w:t>
      </w:r>
      <w:r w:rsidR="57A75CF5" w:rsidRPr="00246E6B">
        <w:rPr>
          <w:rFonts w:ascii="Avenir Book" w:eastAsia="Avenir Book" w:hAnsi="Avenir Book" w:cs="Avenir Book"/>
          <w:color w:val="000000" w:themeColor="text1"/>
          <w:sz w:val="36"/>
          <w:szCs w:val="36"/>
        </w:rPr>
        <w:t>Find Rest</w:t>
      </w:r>
    </w:p>
    <w:p w14:paraId="6758E763" w14:textId="47D2407C" w:rsidR="009C270B" w:rsidRPr="00246E6B" w:rsidRDefault="287314A4" w:rsidP="5743D3C3">
      <w:pPr>
        <w:spacing w:beforeAutospacing="1" w:afterAutospacing="1" w:line="240" w:lineRule="auto"/>
        <w:jc w:val="center"/>
        <w:rPr>
          <w:rFonts w:ascii="Avenir Book" w:eastAsia="Avenir Book" w:hAnsi="Avenir Book" w:cs="Avenir Book"/>
          <w:color w:val="000000" w:themeColor="text1"/>
          <w:sz w:val="36"/>
          <w:szCs w:val="36"/>
        </w:rPr>
      </w:pPr>
      <w:r w:rsidRPr="00246E6B">
        <w:rPr>
          <w:rFonts w:ascii="Avenir Book" w:eastAsia="Avenir Book" w:hAnsi="Avenir Book" w:cs="Avenir Book"/>
          <w:color w:val="000000" w:themeColor="text1"/>
          <w:sz w:val="36"/>
          <w:szCs w:val="36"/>
        </w:rPr>
        <w:t>Discussion Guide</w:t>
      </w:r>
    </w:p>
    <w:p w14:paraId="729DAB37" w14:textId="78E3EE2F" w:rsidR="009C270B" w:rsidRPr="00246E6B" w:rsidRDefault="009C270B" w:rsidP="5743D3C3">
      <w:pPr>
        <w:spacing w:beforeAutospacing="1" w:afterAutospacing="1" w:line="240" w:lineRule="auto"/>
        <w:rPr>
          <w:rFonts w:ascii="Avenir Book" w:eastAsia="Avenir Book" w:hAnsi="Avenir Book" w:cs="Avenir Book"/>
          <w:color w:val="000000" w:themeColor="text1"/>
        </w:rPr>
      </w:pPr>
    </w:p>
    <w:p w14:paraId="5515D576" w14:textId="280B96DE" w:rsidR="419021D0" w:rsidRPr="00246E6B" w:rsidRDefault="419021D0" w:rsidP="3782010D">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Before you begin, take a slow breath together</w:t>
      </w:r>
      <w:r w:rsidR="0D4F6C77" w:rsidRPr="00246E6B">
        <w:rPr>
          <w:rFonts w:ascii="Avenir Book" w:eastAsia="Avenir Book" w:hAnsi="Avenir Book" w:cs="Avenir Book"/>
          <w:color w:val="000000" w:themeColor="text1"/>
        </w:rPr>
        <w:t>. U</w:t>
      </w:r>
      <w:r w:rsidR="6A2CA1F2" w:rsidRPr="00246E6B">
        <w:rPr>
          <w:rFonts w:ascii="Avenir Book" w:eastAsia="Avenir Book" w:hAnsi="Avenir Book" w:cs="Avenir Book"/>
          <w:color w:val="000000" w:themeColor="text1"/>
        </w:rPr>
        <w:t>s</w:t>
      </w:r>
      <w:r w:rsidR="0D4F6C77" w:rsidRPr="00246E6B">
        <w:rPr>
          <w:rFonts w:ascii="Avenir Book" w:eastAsia="Avenir Book" w:hAnsi="Avenir Book" w:cs="Avenir Book"/>
          <w:color w:val="000000" w:themeColor="text1"/>
        </w:rPr>
        <w:t>e this time</w:t>
      </w:r>
      <w:r w:rsidRPr="00246E6B">
        <w:rPr>
          <w:rFonts w:ascii="Avenir Book" w:eastAsia="Avenir Book" w:hAnsi="Avenir Book" w:cs="Avenir Book"/>
          <w:color w:val="000000" w:themeColor="text1"/>
        </w:rPr>
        <w:t xml:space="preserve"> </w:t>
      </w:r>
      <w:r w:rsidR="628616FD" w:rsidRPr="00246E6B">
        <w:rPr>
          <w:rFonts w:ascii="Avenir Book" w:eastAsia="Avenir Book" w:hAnsi="Avenir Book" w:cs="Avenir Book"/>
          <w:color w:val="000000" w:themeColor="text1"/>
        </w:rPr>
        <w:t>to qui</w:t>
      </w:r>
      <w:r w:rsidR="45959A87" w:rsidRPr="00246E6B">
        <w:rPr>
          <w:rFonts w:ascii="Avenir Book" w:eastAsia="Avenir Book" w:hAnsi="Avenir Book" w:cs="Avenir Book"/>
          <w:color w:val="000000" w:themeColor="text1"/>
        </w:rPr>
        <w:t>et</w:t>
      </w:r>
      <w:r w:rsidR="628616FD" w:rsidRPr="00246E6B">
        <w:rPr>
          <w:rFonts w:ascii="Avenir Book" w:eastAsia="Avenir Book" w:hAnsi="Avenir Book" w:cs="Avenir Book"/>
          <w:color w:val="000000" w:themeColor="text1"/>
        </w:rPr>
        <w:t xml:space="preserve"> your mind, heart and body to be open to hearing from God and each other.</w:t>
      </w:r>
    </w:p>
    <w:p w14:paraId="6AAF55ED" w14:textId="61B0229D" w:rsidR="009C270B" w:rsidRPr="00246E6B" w:rsidRDefault="009C270B" w:rsidP="5743D3C3">
      <w:pPr>
        <w:spacing w:beforeAutospacing="1" w:afterAutospacing="1" w:line="240" w:lineRule="auto"/>
        <w:rPr>
          <w:rFonts w:ascii="Avenir Book" w:eastAsia="Avenir Book" w:hAnsi="Avenir Book" w:cs="Avenir Book"/>
          <w:color w:val="000000" w:themeColor="text1"/>
        </w:rPr>
      </w:pPr>
    </w:p>
    <w:p w14:paraId="189452E6" w14:textId="47AD21E9" w:rsidR="009C270B" w:rsidRPr="00246E6B" w:rsidRDefault="287314A4" w:rsidP="5743D3C3">
      <w:pPr>
        <w:spacing w:beforeAutospacing="1" w:afterAutospacing="1" w:line="240" w:lineRule="auto"/>
        <w:rPr>
          <w:rFonts w:ascii="Avenir Book" w:eastAsia="Avenir Book" w:hAnsi="Avenir Book" w:cs="Avenir Book"/>
          <w:color w:val="000000" w:themeColor="text1"/>
          <w:sz w:val="36"/>
          <w:szCs w:val="36"/>
        </w:rPr>
      </w:pPr>
      <w:r w:rsidRPr="00246E6B">
        <w:rPr>
          <w:rStyle w:val="normaltextrun"/>
          <w:rFonts w:ascii="Avenir Book" w:eastAsia="Avenir Book" w:hAnsi="Avenir Book" w:cs="Avenir Book"/>
          <w:color w:val="000000" w:themeColor="text1"/>
          <w:sz w:val="36"/>
          <w:szCs w:val="36"/>
        </w:rPr>
        <w:t>Introduction </w:t>
      </w:r>
    </w:p>
    <w:p w14:paraId="2C61631C" w14:textId="6097C08C" w:rsidR="009C270B" w:rsidRPr="00246E6B" w:rsidRDefault="6EE0CF92" w:rsidP="3782010D">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Last week, we </w:t>
      </w:r>
      <w:r w:rsidR="7359F5D0" w:rsidRPr="00246E6B">
        <w:rPr>
          <w:rFonts w:ascii="Avenir Book" w:eastAsia="Avenir Book" w:hAnsi="Avenir Book" w:cs="Avenir Book"/>
          <w:color w:val="000000" w:themeColor="text1"/>
        </w:rPr>
        <w:t>looked at</w:t>
      </w:r>
      <w:r w:rsidRPr="00246E6B">
        <w:rPr>
          <w:rFonts w:ascii="Avenir Book" w:eastAsia="Avenir Book" w:hAnsi="Avenir Book" w:cs="Avenir Book"/>
          <w:color w:val="000000" w:themeColor="text1"/>
        </w:rPr>
        <w:t xml:space="preserve"> being more aware of God’s presence </w:t>
      </w:r>
      <w:r w:rsidR="15DC9F6A" w:rsidRPr="00246E6B">
        <w:rPr>
          <w:rFonts w:ascii="Avenir Book" w:eastAsia="Avenir Book" w:hAnsi="Avenir Book" w:cs="Avenir Book"/>
          <w:color w:val="000000" w:themeColor="text1"/>
        </w:rPr>
        <w:t>in our everyday lives and encouraged each other to takes steps to be remember that God is always present with us.</w:t>
      </w:r>
      <w:r w:rsidR="7148EDD0" w:rsidRPr="00246E6B">
        <w:rPr>
          <w:rFonts w:ascii="Avenir Book" w:eastAsia="Avenir Book" w:hAnsi="Avenir Book" w:cs="Avenir Book"/>
          <w:color w:val="000000" w:themeColor="text1"/>
        </w:rPr>
        <w:t xml:space="preserve"> </w:t>
      </w:r>
      <w:r w:rsidRPr="00246E6B">
        <w:rPr>
          <w:rFonts w:ascii="Avenir Book" w:eastAsia="Avenir Book" w:hAnsi="Avenir Book" w:cs="Avenir Book"/>
          <w:color w:val="000000" w:themeColor="text1"/>
        </w:rPr>
        <w:t>How did that go this week?</w:t>
      </w:r>
    </w:p>
    <w:p w14:paraId="7CFB09A0" w14:textId="45AD2FAB" w:rsidR="00246E6B" w:rsidRPr="00246E6B" w:rsidRDefault="6DA8583C" w:rsidP="00246E6B">
      <w:pPr>
        <w:spacing w:beforeAutospacing="1"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This week, we’ll explore the spiritual rhythm of rest. In a culture that celebrates constant activity, Jesus invites us to rediscover rhythms of renewal that help us live with greater peace and trust.</w:t>
      </w:r>
    </w:p>
    <w:p w14:paraId="754D830A" w14:textId="1A5D00F9" w:rsidR="009C270B" w:rsidRPr="00246E6B" w:rsidRDefault="287314A4" w:rsidP="00246E6B">
      <w:pPr>
        <w:spacing w:beforeAutospacing="1" w:afterAutospacing="1" w:line="240" w:lineRule="auto"/>
        <w:rPr>
          <w:rFonts w:ascii="Avenir Book" w:eastAsia="Avenir Book" w:hAnsi="Avenir Book" w:cs="Avenir Book"/>
          <w:color w:val="000000" w:themeColor="text1"/>
          <w:sz w:val="36"/>
          <w:szCs w:val="36"/>
        </w:rPr>
      </w:pPr>
      <w:r w:rsidRPr="00246E6B">
        <w:rPr>
          <w:rStyle w:val="normaltextrun"/>
          <w:rFonts w:ascii="Avenir Book" w:eastAsia="Avenir Book" w:hAnsi="Avenir Book" w:cs="Avenir Book"/>
          <w:color w:val="000000" w:themeColor="text1"/>
          <w:sz w:val="36"/>
          <w:szCs w:val="36"/>
        </w:rPr>
        <w:t>Connect </w:t>
      </w:r>
    </w:p>
    <w:p w14:paraId="39B309E1" w14:textId="7820EF46" w:rsidR="009C270B" w:rsidRPr="00246E6B" w:rsidRDefault="36F2804D" w:rsidP="3782010D">
      <w:pPr>
        <w:pStyle w:val="ListParagraph"/>
        <w:numPr>
          <w:ilvl w:val="0"/>
          <w:numId w:val="1"/>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What helps you feel genuinely rested?</w:t>
      </w:r>
    </w:p>
    <w:p w14:paraId="689CCA6E" w14:textId="2C5C1CD8" w:rsidR="009C270B" w:rsidRPr="00246E6B" w:rsidRDefault="36F2804D" w:rsidP="3782010D">
      <w:pPr>
        <w:pStyle w:val="ListParagraph"/>
        <w:numPr>
          <w:ilvl w:val="0"/>
          <w:numId w:val="1"/>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What makes it hard for you to stop working</w:t>
      </w:r>
      <w:r w:rsidR="7DE27BE1" w:rsidRPr="00246E6B">
        <w:rPr>
          <w:rFonts w:ascii="Avenir Book" w:eastAsia="Avenir Book" w:hAnsi="Avenir Book" w:cs="Avenir Book"/>
          <w:color w:val="000000" w:themeColor="text1"/>
        </w:rPr>
        <w:t xml:space="preserve"> or producing</w:t>
      </w:r>
      <w:r w:rsidRPr="00246E6B">
        <w:rPr>
          <w:rFonts w:ascii="Avenir Book" w:eastAsia="Avenir Book" w:hAnsi="Avenir Book" w:cs="Avenir Book"/>
          <w:color w:val="000000" w:themeColor="text1"/>
        </w:rPr>
        <w:t>?</w:t>
      </w:r>
    </w:p>
    <w:p w14:paraId="0E59A937" w14:textId="654D4688" w:rsidR="009C270B" w:rsidRPr="00246E6B" w:rsidRDefault="36F2804D" w:rsidP="00246E6B">
      <w:pPr>
        <w:pStyle w:val="ListParagraph"/>
        <w:numPr>
          <w:ilvl w:val="0"/>
          <w:numId w:val="1"/>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What messages about rest shaped you growing up?</w:t>
      </w:r>
    </w:p>
    <w:p w14:paraId="1D679656" w14:textId="77777777" w:rsidR="00246E6B" w:rsidRDefault="00246E6B" w:rsidP="00246E6B">
      <w:pPr>
        <w:pStyle w:val="ListParagraph"/>
        <w:numPr>
          <w:ilvl w:val="0"/>
          <w:numId w:val="1"/>
        </w:numPr>
        <w:spacing w:beforeAutospacing="1" w:afterAutospacing="1" w:line="240" w:lineRule="auto"/>
        <w:rPr>
          <w:rFonts w:ascii="Avenir Book" w:eastAsia="Avenir Book" w:hAnsi="Avenir Book" w:cs="Avenir Book"/>
          <w:color w:val="000000" w:themeColor="text1"/>
        </w:rPr>
      </w:pPr>
    </w:p>
    <w:p w14:paraId="2156B8E8" w14:textId="38C29F57"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Style w:val="normaltextrun"/>
          <w:rFonts w:ascii="Avenir Book" w:eastAsia="Avenir Book" w:hAnsi="Avenir Book" w:cs="Avenir Book"/>
          <w:color w:val="000000" w:themeColor="text1"/>
          <w:sz w:val="36"/>
          <w:szCs w:val="36"/>
        </w:rPr>
        <w:t>Opening </w:t>
      </w:r>
      <w:r w:rsidRPr="00246E6B">
        <w:rPr>
          <w:rStyle w:val="eop"/>
          <w:rFonts w:ascii="Avenir Book" w:eastAsia="Avenir Book" w:hAnsi="Avenir Book" w:cs="Avenir Book"/>
          <w:color w:val="000000" w:themeColor="text1"/>
        </w:rPr>
        <w:t> </w:t>
      </w:r>
    </w:p>
    <w:p w14:paraId="3C5AFBD3" w14:textId="29FF30E5" w:rsidR="009C270B" w:rsidRPr="00246E6B" w:rsidRDefault="681B85B7" w:rsidP="00246E6B">
      <w:pPr>
        <w:spacing w:beforeAutospacing="1" w:after="0" w:afterAutospacing="1" w:line="240" w:lineRule="auto"/>
        <w:rPr>
          <w:rStyle w:val="normaltextrun"/>
          <w:rFonts w:ascii="Avenir Book" w:eastAsia="Avenir Book" w:hAnsi="Avenir Book" w:cs="Avenir Book"/>
          <w:color w:val="000000" w:themeColor="text1"/>
        </w:rPr>
      </w:pPr>
      <w:r w:rsidRPr="00246E6B">
        <w:rPr>
          <w:rFonts w:ascii="Avenir Book" w:eastAsia="Avenir Book" w:hAnsi="Avenir Book" w:cs="Avenir Book"/>
          <w:color w:val="000000" w:themeColor="text1"/>
        </w:rPr>
        <w:t>Many of us live at a pace that leaves little room for rest. We push through exhaustion and assume that slowing down means falling behind. The Bible Scripture shows us a different way. God created us for rhythms of activity and rest that help us live more fully and remain connected to him.</w:t>
      </w:r>
    </w:p>
    <w:p w14:paraId="261B303C" w14:textId="77777777" w:rsidR="00246E6B" w:rsidRDefault="00246E6B" w:rsidP="5743D3C3">
      <w:pPr>
        <w:spacing w:beforeAutospacing="1" w:afterAutospacing="1" w:line="240" w:lineRule="auto"/>
        <w:rPr>
          <w:rStyle w:val="normaltextrun"/>
          <w:rFonts w:ascii="Avenir Book" w:eastAsia="Avenir Book" w:hAnsi="Avenir Book" w:cs="Avenir Book"/>
          <w:color w:val="000000" w:themeColor="text1"/>
        </w:rPr>
      </w:pPr>
    </w:p>
    <w:p w14:paraId="7A2693A8" w14:textId="77777777" w:rsidR="00246E6B" w:rsidRDefault="00246E6B" w:rsidP="5743D3C3">
      <w:pPr>
        <w:spacing w:beforeAutospacing="1" w:afterAutospacing="1" w:line="240" w:lineRule="auto"/>
        <w:rPr>
          <w:rStyle w:val="normaltextrun"/>
          <w:rFonts w:ascii="Avenir Book" w:eastAsia="Avenir Book" w:hAnsi="Avenir Book" w:cs="Avenir Book"/>
          <w:color w:val="000000" w:themeColor="text1"/>
        </w:rPr>
      </w:pPr>
    </w:p>
    <w:p w14:paraId="705BFF70" w14:textId="77777777" w:rsidR="00246E6B" w:rsidRDefault="287314A4" w:rsidP="00246E6B">
      <w:pPr>
        <w:spacing w:beforeAutospacing="1" w:afterAutospacing="1" w:line="240" w:lineRule="auto"/>
        <w:rPr>
          <w:rFonts w:ascii="Avenir Book" w:eastAsia="Avenir Book" w:hAnsi="Avenir Book" w:cs="Avenir Book"/>
          <w:b/>
          <w:bCs/>
          <w:color w:val="000000" w:themeColor="text1"/>
          <w:sz w:val="28"/>
          <w:szCs w:val="28"/>
        </w:rPr>
      </w:pPr>
      <w:r w:rsidRPr="00246E6B">
        <w:rPr>
          <w:rStyle w:val="normaltextrun"/>
          <w:rFonts w:ascii="Avenir Book" w:eastAsia="Avenir Book" w:hAnsi="Avenir Book" w:cs="Avenir Book"/>
          <w:color w:val="000000" w:themeColor="text1"/>
        </w:rPr>
        <w:lastRenderedPageBreak/>
        <w:t>This leads us to our Main Idea for this week:</w:t>
      </w:r>
      <w:r w:rsidR="00341B0E" w:rsidRPr="00246E6B">
        <w:rPr>
          <w:rFonts w:ascii="Avenir Book" w:hAnsi="Avenir Book"/>
          <w:b/>
          <w:bCs/>
          <w:sz w:val="28"/>
          <w:szCs w:val="28"/>
        </w:rPr>
        <w:br/>
      </w:r>
    </w:p>
    <w:p w14:paraId="1449A940" w14:textId="23EA58C3" w:rsidR="009C270B" w:rsidRPr="00246E6B" w:rsidRDefault="7776CEC5" w:rsidP="00246E6B">
      <w:pPr>
        <w:spacing w:beforeAutospacing="1" w:afterAutospacing="1" w:line="240" w:lineRule="auto"/>
        <w:jc w:val="center"/>
        <w:rPr>
          <w:rFonts w:ascii="Avenir Book" w:eastAsia="Avenir Book" w:hAnsi="Avenir Book" w:cs="Avenir Book"/>
          <w:color w:val="000000" w:themeColor="text1"/>
        </w:rPr>
      </w:pPr>
      <w:r w:rsidRPr="00246E6B">
        <w:rPr>
          <w:rFonts w:ascii="Avenir Book" w:eastAsia="Avenir Book" w:hAnsi="Avenir Book" w:cs="Avenir Book"/>
          <w:b/>
          <w:bCs/>
          <w:color w:val="000000" w:themeColor="text1"/>
          <w:sz w:val="28"/>
          <w:szCs w:val="28"/>
        </w:rPr>
        <w:t>We should enjoy regular spiritual rhythms of physical rest.</w:t>
      </w:r>
    </w:p>
    <w:p w14:paraId="22BA1D0F" w14:textId="2D848096" w:rsidR="009C270B" w:rsidRPr="00246E6B" w:rsidRDefault="009C270B" w:rsidP="5743D3C3">
      <w:pPr>
        <w:spacing w:beforeAutospacing="1" w:afterAutospacing="1" w:line="240" w:lineRule="auto"/>
        <w:rPr>
          <w:rFonts w:ascii="Avenir Book" w:eastAsia="Avenir Book" w:hAnsi="Avenir Book" w:cs="Avenir Book"/>
          <w:color w:val="000000" w:themeColor="text1"/>
        </w:rPr>
      </w:pPr>
    </w:p>
    <w:p w14:paraId="7E09E369" w14:textId="207B613E" w:rsidR="009C270B" w:rsidRPr="00246E6B" w:rsidRDefault="287314A4" w:rsidP="5743D3C3">
      <w:pPr>
        <w:spacing w:beforeAutospacing="1" w:afterAutospacing="1" w:line="240" w:lineRule="auto"/>
        <w:rPr>
          <w:rFonts w:ascii="Avenir Book" w:eastAsia="Avenir Book" w:hAnsi="Avenir Book" w:cs="Avenir Book"/>
          <w:color w:val="000000" w:themeColor="text1"/>
          <w:sz w:val="36"/>
          <w:szCs w:val="36"/>
        </w:rPr>
      </w:pPr>
      <w:r w:rsidRPr="00246E6B">
        <w:rPr>
          <w:rStyle w:val="normaltextrun"/>
          <w:rFonts w:ascii="Avenir Book" w:eastAsia="Avenir Book" w:hAnsi="Avenir Book" w:cs="Avenir Book"/>
          <w:color w:val="000000" w:themeColor="text1"/>
          <w:sz w:val="36"/>
          <w:szCs w:val="36"/>
        </w:rPr>
        <w:t>Unpack </w:t>
      </w:r>
    </w:p>
    <w:p w14:paraId="757E3FA2" w14:textId="32CE2694" w:rsidR="009C270B" w:rsidRPr="00246E6B" w:rsidRDefault="287314A4" w:rsidP="3782010D">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Read each set of verses out loud as a group, making observations as you go. Afterward discuss each of the connected questions before moving to the next set of verses. </w:t>
      </w:r>
    </w:p>
    <w:p w14:paraId="5AB97494" w14:textId="0E8C1D07"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You’l</w:t>
      </w:r>
      <w:r w:rsidR="7549888B" w:rsidRPr="00246E6B">
        <w:rPr>
          <w:rFonts w:ascii="Avenir Book" w:eastAsia="Avenir Book" w:hAnsi="Avenir Book" w:cs="Avenir Book"/>
          <w:color w:val="000000" w:themeColor="text1"/>
        </w:rPr>
        <w:t xml:space="preserve">l </w:t>
      </w:r>
      <w:r w:rsidRPr="00246E6B">
        <w:rPr>
          <w:rFonts w:ascii="Avenir Book" w:eastAsia="Avenir Book" w:hAnsi="Avenir Book" w:cs="Avenir Book"/>
          <w:color w:val="000000" w:themeColor="text1"/>
        </w:rPr>
        <w:t xml:space="preserve">notice this week that we’re reading one passage at a time and answering a few questions before reading another passage of scripture. </w:t>
      </w:r>
    </w:p>
    <w:p w14:paraId="3187E7B6" w14:textId="7E949B4F" w:rsidR="3782010D" w:rsidRPr="00246E6B" w:rsidRDefault="3782010D" w:rsidP="3782010D">
      <w:pPr>
        <w:spacing w:beforeAutospacing="1" w:afterAutospacing="1" w:line="240" w:lineRule="auto"/>
        <w:rPr>
          <w:rStyle w:val="normaltextrun"/>
          <w:rFonts w:ascii="Avenir Book" w:eastAsia="Avenir Book" w:hAnsi="Avenir Book" w:cs="Avenir Book"/>
          <w:color w:val="000000" w:themeColor="text1"/>
        </w:rPr>
      </w:pPr>
    </w:p>
    <w:p w14:paraId="4759B2A0" w14:textId="44269665" w:rsidR="287314A4" w:rsidRPr="00246E6B" w:rsidRDefault="287314A4" w:rsidP="3782010D">
      <w:pPr>
        <w:spacing w:beforeAutospacing="1" w:afterAutospacing="1" w:line="240" w:lineRule="auto"/>
        <w:rPr>
          <w:rStyle w:val="normaltextrun"/>
          <w:rFonts w:ascii="Avenir Book" w:eastAsia="Avenir Book" w:hAnsi="Avenir Book" w:cs="Avenir Book"/>
          <w:color w:val="000000" w:themeColor="text1"/>
          <w:sz w:val="30"/>
          <w:szCs w:val="30"/>
        </w:rPr>
      </w:pPr>
      <w:r w:rsidRPr="00246E6B">
        <w:rPr>
          <w:rStyle w:val="normaltextrun"/>
          <w:rFonts w:ascii="Avenir Book" w:eastAsia="Avenir Book" w:hAnsi="Avenir Book" w:cs="Avenir Book"/>
          <w:color w:val="000000" w:themeColor="text1"/>
        </w:rPr>
        <w:t>Read</w:t>
      </w:r>
    </w:p>
    <w:p w14:paraId="34461430" w14:textId="33A2A098" w:rsidR="208D48D4" w:rsidRPr="00246E6B" w:rsidRDefault="208D48D4" w:rsidP="3782010D">
      <w:pPr>
        <w:spacing w:after="0"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Exodus 23:12</w:t>
      </w:r>
    </w:p>
    <w:p w14:paraId="1AB5D1FE" w14:textId="77777777" w:rsidR="00246E6B" w:rsidRDefault="00246E6B" w:rsidP="3782010D">
      <w:pPr>
        <w:spacing w:after="0" w:line="240" w:lineRule="auto"/>
        <w:rPr>
          <w:rFonts w:ascii="Avenir Book" w:eastAsia="Avenir Book" w:hAnsi="Avenir Book" w:cs="Avenir Book"/>
          <w:color w:val="000000" w:themeColor="text1"/>
        </w:rPr>
      </w:pPr>
    </w:p>
    <w:p w14:paraId="7798B611" w14:textId="6C0519A5" w:rsidR="43183C1E" w:rsidRPr="00246E6B" w:rsidRDefault="43183C1E" w:rsidP="3782010D">
      <w:pPr>
        <w:spacing w:after="0"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In this verse, we see God’s instruction to the ancient Hebrews about a weekly day of rest.</w:t>
      </w:r>
    </w:p>
    <w:p w14:paraId="042F6C07" w14:textId="62AB5A70" w:rsidR="208D48D4" w:rsidRPr="00246E6B" w:rsidRDefault="208D48D4" w:rsidP="3782010D">
      <w:pPr>
        <w:pStyle w:val="ListParagraph"/>
        <w:numPr>
          <w:ilvl w:val="0"/>
          <w:numId w:val="18"/>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Who is included in God’s invitation to rest?</w:t>
      </w:r>
    </w:p>
    <w:p w14:paraId="3884ED41" w14:textId="442FC7AB" w:rsidR="5B483BF6" w:rsidRPr="00246E6B" w:rsidRDefault="5B483BF6" w:rsidP="3782010D">
      <w:pPr>
        <w:pStyle w:val="ListParagraph"/>
        <w:numPr>
          <w:ilvl w:val="0"/>
          <w:numId w:val="18"/>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Why do you think rest is connected to refreshment and renewal?</w:t>
      </w:r>
    </w:p>
    <w:p w14:paraId="336DCF60" w14:textId="6E42E700" w:rsidR="009C270B" w:rsidRPr="00246E6B" w:rsidRDefault="5B483BF6" w:rsidP="00246E6B">
      <w:pPr>
        <w:pStyle w:val="ListParagraph"/>
        <w:numPr>
          <w:ilvl w:val="0"/>
          <w:numId w:val="18"/>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How do you personally respond to the idea that your rest can benefit others too?</w:t>
      </w:r>
    </w:p>
    <w:p w14:paraId="7D6DD3E7" w14:textId="2B0ED0ED" w:rsidR="518757E8" w:rsidRPr="00246E6B" w:rsidRDefault="518757E8" w:rsidP="3782010D">
      <w:pPr>
        <w:spacing w:after="0" w:line="240" w:lineRule="auto"/>
        <w:rPr>
          <w:rStyle w:val="eop"/>
          <w:rFonts w:ascii="Avenir Book" w:eastAsia="Avenir Book" w:hAnsi="Avenir Book" w:cs="Avenir Book"/>
          <w:color w:val="000000" w:themeColor="text1"/>
        </w:rPr>
      </w:pPr>
      <w:r w:rsidRPr="00246E6B">
        <w:rPr>
          <w:rStyle w:val="eop"/>
          <w:rFonts w:ascii="Avenir Book" w:eastAsia="Avenir Book" w:hAnsi="Avenir Book" w:cs="Avenir Book"/>
          <w:color w:val="000000" w:themeColor="text1"/>
        </w:rPr>
        <w:t xml:space="preserve">Read </w:t>
      </w:r>
    </w:p>
    <w:p w14:paraId="7DF9168A" w14:textId="77777777" w:rsidR="00246E6B" w:rsidRDefault="00246E6B" w:rsidP="3782010D">
      <w:pPr>
        <w:spacing w:after="0" w:line="240" w:lineRule="auto"/>
        <w:rPr>
          <w:rStyle w:val="eop"/>
          <w:rFonts w:ascii="Avenir Book" w:eastAsia="Avenir Book" w:hAnsi="Avenir Book" w:cs="Avenir Book"/>
          <w:color w:val="000000" w:themeColor="text1"/>
        </w:rPr>
      </w:pPr>
    </w:p>
    <w:p w14:paraId="784FFBA1" w14:textId="2C741FEA" w:rsidR="009C270B" w:rsidRPr="00246E6B" w:rsidRDefault="401A1155" w:rsidP="3782010D">
      <w:pPr>
        <w:spacing w:after="0"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Isaiah 30:18–21</w:t>
      </w:r>
    </w:p>
    <w:p w14:paraId="2FAF1D55" w14:textId="77777777" w:rsidR="00246E6B" w:rsidRDefault="00246E6B" w:rsidP="3782010D">
      <w:pPr>
        <w:spacing w:after="0" w:line="240" w:lineRule="auto"/>
        <w:rPr>
          <w:rFonts w:ascii="Avenir Book" w:eastAsia="Avenir Book" w:hAnsi="Avenir Book" w:cs="Avenir Book"/>
          <w:color w:val="000000" w:themeColor="text1"/>
        </w:rPr>
      </w:pPr>
    </w:p>
    <w:p w14:paraId="4FC51C3B" w14:textId="57E2B7B9" w:rsidR="009C270B" w:rsidRPr="00246E6B" w:rsidRDefault="558AA340" w:rsidP="3782010D">
      <w:pPr>
        <w:spacing w:after="0"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In this passage, </w:t>
      </w:r>
      <w:r w:rsidR="2132689D" w:rsidRPr="00246E6B">
        <w:rPr>
          <w:rFonts w:ascii="Avenir Book" w:eastAsia="Avenir Book" w:hAnsi="Avenir Book" w:cs="Avenir Book"/>
          <w:color w:val="000000" w:themeColor="text1"/>
        </w:rPr>
        <w:t xml:space="preserve">the prophet Isaiah speaks to people who feel pressure to keep working, especially in pursuing justice. </w:t>
      </w:r>
    </w:p>
    <w:p w14:paraId="0EC97291" w14:textId="67C10E3F" w:rsidR="009C270B" w:rsidRPr="00246E6B" w:rsidRDefault="009C270B" w:rsidP="3782010D">
      <w:pPr>
        <w:spacing w:after="0" w:line="240" w:lineRule="auto"/>
        <w:rPr>
          <w:rFonts w:ascii="Avenir Book" w:hAnsi="Avenir Book"/>
        </w:rPr>
      </w:pPr>
    </w:p>
    <w:p w14:paraId="0EE14759" w14:textId="333B378E" w:rsidR="009C270B" w:rsidRPr="00246E6B" w:rsidRDefault="4778F4C3" w:rsidP="3782010D">
      <w:pPr>
        <w:pStyle w:val="ListParagraph"/>
        <w:numPr>
          <w:ilvl w:val="0"/>
          <w:numId w:val="21"/>
        </w:numPr>
        <w:spacing w:beforeAutospacing="1"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What does this passage show us about God’s desire to help us?</w:t>
      </w:r>
    </w:p>
    <w:p w14:paraId="480A3526" w14:textId="52855ED5" w:rsidR="009C270B" w:rsidRPr="00246E6B" w:rsidRDefault="4778F4C3" w:rsidP="3782010D">
      <w:pPr>
        <w:pStyle w:val="ListParagraph"/>
        <w:numPr>
          <w:ilvl w:val="0"/>
          <w:numId w:val="21"/>
        </w:numPr>
        <w:spacing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What is the relationship between waiting and resting?</w:t>
      </w:r>
    </w:p>
    <w:p w14:paraId="210D1A02" w14:textId="3329F0BF" w:rsidR="009C270B" w:rsidRPr="00246E6B" w:rsidRDefault="4778F4C3" w:rsidP="3782010D">
      <w:pPr>
        <w:pStyle w:val="ListParagraph"/>
        <w:numPr>
          <w:ilvl w:val="0"/>
          <w:numId w:val="21"/>
        </w:numPr>
        <w:spacing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Where do you feel tension between resting and feeling responsible?</w:t>
      </w:r>
    </w:p>
    <w:p w14:paraId="77EAEE48" w14:textId="3E2D5323" w:rsidR="009C270B" w:rsidRPr="00246E6B" w:rsidRDefault="3E008FAC" w:rsidP="3782010D">
      <w:pPr>
        <w:spacing w:after="0"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lastRenderedPageBreak/>
        <w:t xml:space="preserve">Read </w:t>
      </w:r>
    </w:p>
    <w:p w14:paraId="11A0C8A0" w14:textId="216C3C50" w:rsidR="009C270B" w:rsidRPr="00246E6B" w:rsidRDefault="009C270B" w:rsidP="3782010D">
      <w:pPr>
        <w:spacing w:after="0" w:line="240" w:lineRule="auto"/>
        <w:rPr>
          <w:rFonts w:ascii="Avenir Book" w:eastAsia="Avenir Book" w:hAnsi="Avenir Book" w:cs="Avenir Book"/>
          <w:color w:val="000000" w:themeColor="text1"/>
        </w:rPr>
      </w:pPr>
    </w:p>
    <w:p w14:paraId="6390E5FD" w14:textId="400AD4B4" w:rsidR="009C270B" w:rsidRPr="00246E6B" w:rsidRDefault="714C95AF" w:rsidP="3782010D">
      <w:pPr>
        <w:spacing w:after="0"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Hebrews 4:9–11</w:t>
      </w:r>
    </w:p>
    <w:p w14:paraId="2E83AFD2" w14:textId="1EF53F35" w:rsidR="009C270B" w:rsidRPr="00246E6B" w:rsidRDefault="2A8704F1" w:rsidP="3782010D">
      <w:pPr>
        <w:spacing w:beforeAutospacing="1"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Here, the writer urges early Jewish followers of Jesus to learn that true rest comes through seeking God’s way, not through disobeying (a</w:t>
      </w:r>
      <w:r w:rsidR="2CCC6F49" w:rsidRPr="00246E6B">
        <w:rPr>
          <w:rFonts w:ascii="Avenir Book" w:eastAsia="Avenir Book" w:hAnsi="Avenir Book" w:cs="Avenir Book"/>
          <w:color w:val="000000" w:themeColor="text1"/>
        </w:rPr>
        <w:t>s</w:t>
      </w:r>
      <w:r w:rsidRPr="00246E6B">
        <w:rPr>
          <w:rFonts w:ascii="Avenir Book" w:eastAsia="Avenir Book" w:hAnsi="Avenir Book" w:cs="Avenir Book"/>
          <w:color w:val="000000" w:themeColor="text1"/>
        </w:rPr>
        <w:t xml:space="preserve"> their ancestors did).</w:t>
      </w:r>
    </w:p>
    <w:p w14:paraId="67BA9127" w14:textId="5DC171EE" w:rsidR="009C270B" w:rsidRPr="00246E6B" w:rsidRDefault="2A8704F1" w:rsidP="3782010D">
      <w:pPr>
        <w:pStyle w:val="ListParagraph"/>
        <w:numPr>
          <w:ilvl w:val="0"/>
          <w:numId w:val="3"/>
        </w:numPr>
        <w:spacing w:beforeAutospacing="1"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How is God’s rest described in this passage?</w:t>
      </w:r>
    </w:p>
    <w:p w14:paraId="4DFA06A1" w14:textId="43B0AC14" w:rsidR="009C270B" w:rsidRPr="00246E6B" w:rsidRDefault="2A8704F1" w:rsidP="3782010D">
      <w:pPr>
        <w:pStyle w:val="ListParagraph"/>
        <w:numPr>
          <w:ilvl w:val="0"/>
          <w:numId w:val="3"/>
        </w:numPr>
        <w:spacing w:beforeAutospacing="1"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What might it mean to enter God’s rest practically?</w:t>
      </w:r>
    </w:p>
    <w:p w14:paraId="7262A36D" w14:textId="122AA12F" w:rsidR="009C270B" w:rsidRPr="00246E6B" w:rsidRDefault="2A8704F1" w:rsidP="3782010D">
      <w:pPr>
        <w:pStyle w:val="ListParagraph"/>
        <w:numPr>
          <w:ilvl w:val="0"/>
          <w:numId w:val="3"/>
        </w:numPr>
        <w:spacing w:beforeAutospacing="1"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What fears or expectations make resting difficult for you right now?</w:t>
      </w:r>
    </w:p>
    <w:p w14:paraId="5FE6272C" w14:textId="14E46A4C" w:rsidR="009C270B" w:rsidRPr="00246E6B" w:rsidRDefault="009C270B" w:rsidP="3782010D">
      <w:pPr>
        <w:spacing w:beforeAutospacing="1" w:after="0" w:afterAutospacing="1" w:line="240" w:lineRule="auto"/>
        <w:rPr>
          <w:rFonts w:ascii="Avenir Book" w:eastAsia="Avenir Book" w:hAnsi="Avenir Book" w:cs="Avenir Book"/>
          <w:color w:val="000000" w:themeColor="text1"/>
        </w:rPr>
      </w:pPr>
    </w:p>
    <w:p w14:paraId="3F867FBB" w14:textId="76AE5F03" w:rsidR="009C270B" w:rsidRPr="00246E6B" w:rsidRDefault="287314A4" w:rsidP="5743D3C3">
      <w:pPr>
        <w:spacing w:beforeAutospacing="1" w:afterAutospacing="1" w:line="240" w:lineRule="auto"/>
        <w:rPr>
          <w:rFonts w:ascii="Avenir Book" w:eastAsia="Avenir Book" w:hAnsi="Avenir Book" w:cs="Avenir Book"/>
          <w:color w:val="000000" w:themeColor="text1"/>
          <w:sz w:val="36"/>
          <w:szCs w:val="36"/>
        </w:rPr>
      </w:pPr>
      <w:r w:rsidRPr="00246E6B">
        <w:rPr>
          <w:rFonts w:ascii="Avenir Book" w:eastAsia="Avenir Book" w:hAnsi="Avenir Book" w:cs="Avenir Book"/>
          <w:color w:val="000000" w:themeColor="text1"/>
          <w:sz w:val="36"/>
          <w:szCs w:val="36"/>
        </w:rPr>
        <w:t>Discovery &amp; Application</w:t>
      </w:r>
    </w:p>
    <w:p w14:paraId="178DDC3A" w14:textId="74EA49B4"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This is a new reflection section we’ll be using throughout this series. Take a few minutes to consider what these </w:t>
      </w:r>
      <w:r w:rsidR="215B04EB" w:rsidRPr="00246E6B">
        <w:rPr>
          <w:rFonts w:ascii="Avenir Book" w:eastAsia="Avenir Book" w:hAnsi="Avenir Book" w:cs="Avenir Book"/>
          <w:color w:val="000000" w:themeColor="text1"/>
        </w:rPr>
        <w:t>verses</w:t>
      </w:r>
      <w:r w:rsidRPr="00246E6B">
        <w:rPr>
          <w:rFonts w:ascii="Avenir Book" w:eastAsia="Avenir Book" w:hAnsi="Avenir Book" w:cs="Avenir Book"/>
          <w:color w:val="000000" w:themeColor="text1"/>
        </w:rPr>
        <w:t xml:space="preserve"> reveal and how they invite you to respond.</w:t>
      </w:r>
    </w:p>
    <w:p w14:paraId="30C257CA" w14:textId="5CA9C81A" w:rsidR="009C270B" w:rsidRPr="00246E6B" w:rsidRDefault="287314A4" w:rsidP="5743D3C3">
      <w:pPr>
        <w:pStyle w:val="ListParagraph"/>
        <w:numPr>
          <w:ilvl w:val="0"/>
          <w:numId w:val="2"/>
        </w:numPr>
        <w:spacing w:after="0" w:line="278"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What do these </w:t>
      </w:r>
      <w:r w:rsidR="42E96D1D" w:rsidRPr="00246E6B">
        <w:rPr>
          <w:rFonts w:ascii="Avenir Book" w:eastAsia="Avenir Book" w:hAnsi="Avenir Book" w:cs="Avenir Book"/>
          <w:color w:val="000000" w:themeColor="text1"/>
        </w:rPr>
        <w:t>vers</w:t>
      </w:r>
      <w:r w:rsidRPr="00246E6B">
        <w:rPr>
          <w:rFonts w:ascii="Avenir Book" w:eastAsia="Avenir Book" w:hAnsi="Avenir Book" w:cs="Avenir Book"/>
          <w:color w:val="000000" w:themeColor="text1"/>
        </w:rPr>
        <w:t>es reveal about who God is?</w:t>
      </w:r>
    </w:p>
    <w:p w14:paraId="08F60798" w14:textId="3AEBDC2D" w:rsidR="009C270B" w:rsidRPr="00246E6B" w:rsidRDefault="287314A4" w:rsidP="5743D3C3">
      <w:pPr>
        <w:pStyle w:val="ListParagraph"/>
        <w:numPr>
          <w:ilvl w:val="0"/>
          <w:numId w:val="2"/>
        </w:numPr>
        <w:spacing w:after="0" w:line="278"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What do these </w:t>
      </w:r>
      <w:r w:rsidR="44CABBD2" w:rsidRPr="00246E6B">
        <w:rPr>
          <w:rFonts w:ascii="Avenir Book" w:eastAsia="Avenir Book" w:hAnsi="Avenir Book" w:cs="Avenir Book"/>
          <w:color w:val="000000" w:themeColor="text1"/>
        </w:rPr>
        <w:t xml:space="preserve">verses </w:t>
      </w:r>
      <w:r w:rsidRPr="00246E6B">
        <w:rPr>
          <w:rFonts w:ascii="Avenir Book" w:eastAsia="Avenir Book" w:hAnsi="Avenir Book" w:cs="Avenir Book"/>
          <w:color w:val="000000" w:themeColor="text1"/>
        </w:rPr>
        <w:t>reveal about us/others?</w:t>
      </w:r>
    </w:p>
    <w:p w14:paraId="2682916A" w14:textId="26883CF5" w:rsidR="00246E6B" w:rsidRPr="00246E6B" w:rsidRDefault="287314A4" w:rsidP="00246E6B">
      <w:pPr>
        <w:pStyle w:val="ListParagraph"/>
        <w:numPr>
          <w:ilvl w:val="0"/>
          <w:numId w:val="2"/>
        </w:numPr>
        <w:spacing w:after="0" w:line="278"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What do these </w:t>
      </w:r>
      <w:r w:rsidR="33A0CF40" w:rsidRPr="00246E6B">
        <w:rPr>
          <w:rFonts w:ascii="Avenir Book" w:eastAsia="Avenir Book" w:hAnsi="Avenir Book" w:cs="Avenir Book"/>
          <w:color w:val="000000" w:themeColor="text1"/>
        </w:rPr>
        <w:t xml:space="preserve">verses </w:t>
      </w:r>
      <w:r w:rsidRPr="00246E6B">
        <w:rPr>
          <w:rFonts w:ascii="Avenir Book" w:eastAsia="Avenir Book" w:hAnsi="Avenir Book" w:cs="Avenir Book"/>
          <w:color w:val="000000" w:themeColor="text1"/>
        </w:rPr>
        <w:t>invite/inspire you to think/feel/do?</w:t>
      </w:r>
    </w:p>
    <w:p w14:paraId="03149A64" w14:textId="77777777" w:rsidR="00246E6B" w:rsidRDefault="00246E6B" w:rsidP="00246E6B">
      <w:pPr>
        <w:pStyle w:val="ListParagraph"/>
        <w:spacing w:after="0" w:line="278" w:lineRule="auto"/>
        <w:rPr>
          <w:rFonts w:ascii="Avenir Book" w:eastAsia="Avenir Book" w:hAnsi="Avenir Book" w:cs="Avenir Book"/>
          <w:color w:val="000000" w:themeColor="text1"/>
        </w:rPr>
      </w:pPr>
    </w:p>
    <w:p w14:paraId="5C87B571" w14:textId="4D564EA9" w:rsidR="009C270B" w:rsidRPr="00246E6B" w:rsidRDefault="287314A4" w:rsidP="5743D3C3">
      <w:pPr>
        <w:spacing w:beforeAutospacing="1" w:afterAutospacing="1" w:line="240" w:lineRule="auto"/>
        <w:rPr>
          <w:rFonts w:ascii="Avenir Book" w:eastAsia="Avenir Book" w:hAnsi="Avenir Book" w:cs="Avenir Book"/>
          <w:color w:val="000000" w:themeColor="text1"/>
          <w:sz w:val="36"/>
          <w:szCs w:val="36"/>
        </w:rPr>
      </w:pPr>
      <w:r w:rsidRPr="00246E6B">
        <w:rPr>
          <w:rStyle w:val="normaltextrun"/>
          <w:rFonts w:ascii="Avenir Book" w:eastAsia="Avenir Book" w:hAnsi="Avenir Book" w:cs="Avenir Book"/>
          <w:color w:val="000000" w:themeColor="text1"/>
          <w:sz w:val="36"/>
          <w:szCs w:val="36"/>
        </w:rPr>
        <w:t>Action Step </w:t>
      </w:r>
    </w:p>
    <w:p w14:paraId="1694B334" w14:textId="0DF70401" w:rsidR="00246E6B" w:rsidRPr="00246E6B" w:rsidRDefault="11E49CF0" w:rsidP="00246E6B">
      <w:pPr>
        <w:spacing w:beforeAutospacing="1" w:after="0" w:afterAutospacing="1" w:line="240" w:lineRule="auto"/>
        <w:jc w:val="center"/>
        <w:rPr>
          <w:rFonts w:ascii="Avenir Book" w:eastAsia="Avenir Book" w:hAnsi="Avenir Book" w:cs="Avenir Book"/>
          <w:b/>
          <w:bCs/>
          <w:color w:val="000000" w:themeColor="text1"/>
          <w:sz w:val="28"/>
          <w:szCs w:val="28"/>
        </w:rPr>
      </w:pPr>
      <w:r w:rsidRPr="00246E6B">
        <w:rPr>
          <w:rFonts w:ascii="Avenir Book" w:eastAsia="Avenir Book" w:hAnsi="Avenir Book" w:cs="Avenir Book"/>
          <w:b/>
          <w:bCs/>
          <w:color w:val="000000" w:themeColor="text1"/>
          <w:sz w:val="28"/>
          <w:szCs w:val="28"/>
        </w:rPr>
        <w:t>Experiment with a weekly period of intentional body and soul rest.</w:t>
      </w:r>
    </w:p>
    <w:p w14:paraId="038041EB" w14:textId="61AB916E" w:rsidR="009C270B" w:rsidRPr="00246E6B" w:rsidRDefault="11E49CF0" w:rsidP="00246E6B">
      <w:pPr>
        <w:spacing w:beforeAutospacing="1" w:after="0"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This is not simply about collapsing from exhaustion or filling free time with more activity. Instead, consider choosing a small window of time where you intentionally stop striving and allow God to renew you. Here are some examples:</w:t>
      </w:r>
    </w:p>
    <w:p w14:paraId="6F70C73E" w14:textId="66A1AFD5" w:rsidR="009C270B" w:rsidRPr="00246E6B" w:rsidRDefault="7B8A4706" w:rsidP="3782010D">
      <w:pPr>
        <w:pStyle w:val="ListParagraph"/>
        <w:numPr>
          <w:ilvl w:val="0"/>
          <w:numId w:val="15"/>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Setting aside a few hours with no productivity goals</w:t>
      </w:r>
      <w:r w:rsidR="40167749" w:rsidRPr="00246E6B">
        <w:rPr>
          <w:rFonts w:ascii="Avenir Book" w:eastAsia="Avenir Book" w:hAnsi="Avenir Book" w:cs="Avenir Book"/>
          <w:color w:val="000000" w:themeColor="text1"/>
        </w:rPr>
        <w:t xml:space="preserve"> or digital distractions</w:t>
      </w:r>
      <w:r w:rsidRPr="00246E6B">
        <w:rPr>
          <w:rFonts w:ascii="Avenir Book" w:eastAsia="Avenir Book" w:hAnsi="Avenir Book" w:cs="Avenir Book"/>
          <w:color w:val="000000" w:themeColor="text1"/>
        </w:rPr>
        <w:t>.</w:t>
      </w:r>
    </w:p>
    <w:p w14:paraId="5432F413" w14:textId="0761A002" w:rsidR="009C270B" w:rsidRPr="00246E6B" w:rsidRDefault="7B8A4706" w:rsidP="3782010D">
      <w:pPr>
        <w:pStyle w:val="ListParagraph"/>
        <w:numPr>
          <w:ilvl w:val="0"/>
          <w:numId w:val="15"/>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Turning off notifications </w:t>
      </w:r>
      <w:r w:rsidR="3BD7D0E3" w:rsidRPr="00246E6B">
        <w:rPr>
          <w:rFonts w:ascii="Avenir Book" w:eastAsia="Avenir Book" w:hAnsi="Avenir Book" w:cs="Avenir Book"/>
          <w:color w:val="000000" w:themeColor="text1"/>
        </w:rPr>
        <w:t>and creating a quiet space for reflection or prayer.</w:t>
      </w:r>
    </w:p>
    <w:p w14:paraId="7EDEF1C1" w14:textId="42A71FF6" w:rsidR="009C270B" w:rsidRPr="00246E6B" w:rsidRDefault="3BD7D0E3" w:rsidP="3782010D">
      <w:pPr>
        <w:pStyle w:val="ListParagraph"/>
        <w:numPr>
          <w:ilvl w:val="0"/>
          <w:numId w:val="15"/>
        </w:num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Spending time outdoors, journaling, or listening to worship music without multitasking.</w:t>
      </w:r>
      <w:r w:rsidR="00341B0E" w:rsidRPr="00246E6B">
        <w:rPr>
          <w:rFonts w:ascii="Avenir Book" w:hAnsi="Avenir Book"/>
        </w:rPr>
        <w:br/>
      </w:r>
    </w:p>
    <w:p w14:paraId="7A62547E" w14:textId="77777777" w:rsidR="00246E6B" w:rsidRDefault="7B8A4706" w:rsidP="5743D3C3">
      <w:pPr>
        <w:spacing w:beforeAutospacing="1" w:afterAutospacing="1" w:line="240" w:lineRule="auto"/>
        <w:rPr>
          <w:rStyle w:val="eop"/>
          <w:rFonts w:ascii="Avenir Book" w:eastAsia="Avenir Book" w:hAnsi="Avenir Book" w:cs="Avenir Book"/>
          <w:color w:val="000000" w:themeColor="text1"/>
        </w:rPr>
      </w:pPr>
      <w:r w:rsidRPr="00246E6B">
        <w:rPr>
          <w:rFonts w:ascii="Avenir Book" w:eastAsia="Avenir Book" w:hAnsi="Avenir Book" w:cs="Avenir Book"/>
          <w:color w:val="000000" w:themeColor="text1"/>
        </w:rPr>
        <w:t>As you think of these and other ideas, what will you commit to this week for rest?</w:t>
      </w:r>
    </w:p>
    <w:p w14:paraId="549286EB" w14:textId="47900025"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Style w:val="normaltextrun"/>
          <w:rFonts w:ascii="Avenir Book" w:eastAsia="Avenir Book" w:hAnsi="Avenir Book" w:cs="Avenir Book"/>
          <w:color w:val="000000" w:themeColor="text1"/>
          <w:sz w:val="36"/>
          <w:szCs w:val="36"/>
        </w:rPr>
        <w:lastRenderedPageBreak/>
        <w:t>Closing </w:t>
      </w:r>
    </w:p>
    <w:p w14:paraId="7E7AE9C5" w14:textId="52BBFB58" w:rsidR="009C270B" w:rsidRPr="00246E6B" w:rsidRDefault="2D25BFAC" w:rsidP="3782010D">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God has built us for rhythms of work and rest. These are both gifts from God</w:t>
      </w:r>
      <w:r w:rsidR="20E2D7F4" w:rsidRPr="00246E6B">
        <w:rPr>
          <w:rFonts w:ascii="Avenir Book" w:eastAsia="Avenir Book" w:hAnsi="Avenir Book" w:cs="Avenir Book"/>
          <w:color w:val="000000" w:themeColor="text1"/>
        </w:rPr>
        <w:t xml:space="preserve">. </w:t>
      </w:r>
      <w:r w:rsidR="2745CBE3" w:rsidRPr="00246E6B">
        <w:rPr>
          <w:rFonts w:ascii="Avenir Book" w:eastAsia="Avenir Book" w:hAnsi="Avenir Book" w:cs="Avenir Book"/>
          <w:color w:val="000000" w:themeColor="text1"/>
        </w:rPr>
        <w:t xml:space="preserve">Developing a regular rhythm of physical rest is not only good for our bodies, but also for our souls and relationships. Sabbath rest can help </w:t>
      </w:r>
      <w:r w:rsidR="04490230" w:rsidRPr="00246E6B">
        <w:rPr>
          <w:rFonts w:ascii="Avenir Book" w:eastAsia="Avenir Book" w:hAnsi="Avenir Book" w:cs="Avenir Book"/>
          <w:color w:val="000000" w:themeColor="text1"/>
        </w:rPr>
        <w:t>us grow closer to God and be more ready to love others.</w:t>
      </w:r>
    </w:p>
    <w:p w14:paraId="2054A652" w14:textId="2684ADFB" w:rsidR="009C270B" w:rsidRPr="00246E6B" w:rsidRDefault="287314A4" w:rsidP="3782010D">
      <w:pPr>
        <w:spacing w:beforeAutospacing="1" w:afterAutospacing="1" w:line="240" w:lineRule="auto"/>
        <w:rPr>
          <w:rFonts w:ascii="Avenir Book" w:eastAsia="Avenir Book" w:hAnsi="Avenir Book" w:cs="Avenir Book"/>
          <w:color w:val="000000" w:themeColor="text1"/>
        </w:rPr>
      </w:pPr>
      <w:r w:rsidRPr="00246E6B">
        <w:rPr>
          <w:rStyle w:val="normaltextrun"/>
          <w:rFonts w:ascii="Avenir Book" w:eastAsia="Avenir Book" w:hAnsi="Avenir Book" w:cs="Avenir Book"/>
          <w:color w:val="000000" w:themeColor="text1"/>
        </w:rPr>
        <w:t> </w:t>
      </w:r>
    </w:p>
    <w:p w14:paraId="6FD3516F" w14:textId="3ECA7DA5" w:rsidR="009C270B" w:rsidRPr="00246E6B" w:rsidRDefault="287314A4" w:rsidP="5743D3C3">
      <w:pPr>
        <w:spacing w:after="0" w:line="240" w:lineRule="auto"/>
        <w:rPr>
          <w:rFonts w:ascii="Avenir Book" w:eastAsia="Avenir Book" w:hAnsi="Avenir Book" w:cs="Avenir Book"/>
          <w:color w:val="000000" w:themeColor="text1"/>
          <w:sz w:val="36"/>
          <w:szCs w:val="36"/>
        </w:rPr>
      </w:pPr>
      <w:r w:rsidRPr="00246E6B">
        <w:rPr>
          <w:rStyle w:val="normaltextrun"/>
          <w:rFonts w:ascii="Avenir Book" w:eastAsia="Avenir Book" w:hAnsi="Avenir Book" w:cs="Avenir Book"/>
          <w:color w:val="000000" w:themeColor="text1"/>
          <w:sz w:val="36"/>
          <w:szCs w:val="36"/>
        </w:rPr>
        <w:t>Pray Together</w:t>
      </w:r>
    </w:p>
    <w:p w14:paraId="449D61DF" w14:textId="602FF6A0"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Pray for the Missionary Focus this week, then take prayer requests from your group and conclude your time in prayer for your group.</w:t>
      </w:r>
    </w:p>
    <w:p w14:paraId="5A04F8B3" w14:textId="7AF87A5B" w:rsidR="009C270B" w:rsidRPr="00246E6B" w:rsidRDefault="009C270B" w:rsidP="5743D3C3">
      <w:pPr>
        <w:spacing w:beforeAutospacing="1" w:afterAutospacing="1" w:line="240" w:lineRule="auto"/>
        <w:rPr>
          <w:rFonts w:ascii="Avenir Book" w:eastAsia="Avenir Book" w:hAnsi="Avenir Book" w:cs="Avenir Book"/>
          <w:color w:val="000000" w:themeColor="text1"/>
          <w:sz w:val="32"/>
          <w:szCs w:val="32"/>
        </w:rPr>
      </w:pPr>
    </w:p>
    <w:p w14:paraId="3833F633" w14:textId="447FBB37" w:rsidR="009C270B" w:rsidRPr="00246E6B" w:rsidRDefault="287314A4" w:rsidP="5743D3C3">
      <w:pPr>
        <w:spacing w:beforeAutospacing="1" w:afterAutospacing="1" w:line="240" w:lineRule="auto"/>
        <w:jc w:val="center"/>
        <w:rPr>
          <w:rFonts w:ascii="Avenir Book" w:eastAsia="Avenir Book" w:hAnsi="Avenir Book" w:cs="Avenir Book"/>
          <w:color w:val="000000" w:themeColor="text1"/>
          <w:sz w:val="32"/>
          <w:szCs w:val="32"/>
        </w:rPr>
      </w:pPr>
      <w:r w:rsidRPr="00246E6B">
        <w:rPr>
          <w:rFonts w:ascii="Avenir Book" w:eastAsia="Avenir Book" w:hAnsi="Avenir Book" w:cs="Avenir Book"/>
          <w:color w:val="000000" w:themeColor="text1"/>
          <w:sz w:val="32"/>
          <w:szCs w:val="32"/>
        </w:rPr>
        <w:t>Missionary Focus</w:t>
      </w:r>
    </w:p>
    <w:p w14:paraId="4CC17F29" w14:textId="67CA72EB" w:rsidR="3782010D" w:rsidRPr="00246E6B" w:rsidRDefault="3782010D" w:rsidP="3782010D">
      <w:pPr>
        <w:spacing w:after="0" w:line="259" w:lineRule="auto"/>
        <w:jc w:val="center"/>
        <w:rPr>
          <w:rFonts w:ascii="Avenir Book" w:eastAsia="Avenir Book" w:hAnsi="Avenir Book" w:cs="Avenir Book"/>
          <w:color w:val="000000" w:themeColor="text1"/>
          <w:sz w:val="28"/>
          <w:szCs w:val="28"/>
          <w:u w:val="single"/>
        </w:rPr>
      </w:pPr>
    </w:p>
    <w:p w14:paraId="24C433D5" w14:textId="15E73532" w:rsidR="7B053EE1" w:rsidRPr="00246E6B" w:rsidRDefault="7B053EE1" w:rsidP="3782010D">
      <w:pPr>
        <w:spacing w:after="0" w:line="259" w:lineRule="auto"/>
        <w:jc w:val="center"/>
        <w:rPr>
          <w:rFonts w:ascii="Avenir Book" w:eastAsia="Avenir Book" w:hAnsi="Avenir Book" w:cs="Avenir Book"/>
          <w:color w:val="000000" w:themeColor="text1"/>
          <w:sz w:val="28"/>
          <w:szCs w:val="28"/>
          <w:u w:val="single"/>
        </w:rPr>
      </w:pPr>
      <w:r w:rsidRPr="00246E6B">
        <w:rPr>
          <w:rFonts w:ascii="Avenir Book" w:eastAsia="Avenir Book" w:hAnsi="Avenir Book" w:cs="Avenir Book"/>
          <w:color w:val="000000" w:themeColor="text1"/>
          <w:sz w:val="28"/>
          <w:szCs w:val="28"/>
          <w:u w:val="single"/>
        </w:rPr>
        <w:t>Mark and Brenda Hall</w:t>
      </w:r>
    </w:p>
    <w:p w14:paraId="1BCC41FE" w14:textId="2E0D145F" w:rsidR="009C270B" w:rsidRPr="00246E6B" w:rsidRDefault="287314A4" w:rsidP="5743D3C3">
      <w:pPr>
        <w:spacing w:beforeAutospacing="1" w:afterAutospacing="1" w:line="240" w:lineRule="auto"/>
        <w:jc w:val="center"/>
        <w:rPr>
          <w:rFonts w:ascii="Avenir Book" w:eastAsia="Avenir Book" w:hAnsi="Avenir Book" w:cs="Avenir Book"/>
          <w:color w:val="000000" w:themeColor="text1"/>
          <w:sz w:val="20"/>
          <w:szCs w:val="20"/>
        </w:rPr>
      </w:pPr>
      <w:r w:rsidRPr="00246E6B">
        <w:rPr>
          <w:rFonts w:ascii="Avenir Book" w:eastAsia="Avenir Book" w:hAnsi="Avenir Book" w:cs="Avenir Book"/>
          <w:color w:val="000000" w:themeColor="text1"/>
          <w:sz w:val="20"/>
          <w:szCs w:val="20"/>
        </w:rPr>
        <w:t xml:space="preserve">**For some of our missionaries, certain details are kept private to protect their safety and the sensitive nature of their work. Thank you for understanding as we share what we can.: </w:t>
      </w:r>
    </w:p>
    <w:p w14:paraId="019DABE7" w14:textId="721D8C5C" w:rsidR="009C270B" w:rsidRPr="00246E6B" w:rsidRDefault="009C270B" w:rsidP="5743D3C3">
      <w:pPr>
        <w:spacing w:beforeAutospacing="1" w:afterAutospacing="1" w:line="240" w:lineRule="auto"/>
        <w:jc w:val="center"/>
        <w:rPr>
          <w:rFonts w:ascii="Avenir Book" w:eastAsia="Avenir Book" w:hAnsi="Avenir Book" w:cs="Avenir Book"/>
          <w:color w:val="000000" w:themeColor="text1"/>
        </w:rPr>
      </w:pPr>
    </w:p>
    <w:p w14:paraId="3AED2D77" w14:textId="28AD1A8C" w:rsidR="5F9352EB" w:rsidRPr="00246E6B" w:rsidRDefault="5F9352EB" w:rsidP="3782010D">
      <w:pPr>
        <w:pStyle w:val="ListParagraph"/>
        <w:spacing w:beforeAutospacing="1" w:afterAutospacing="1" w:line="278" w:lineRule="auto"/>
        <w:jc w:val="center"/>
        <w:rPr>
          <w:rFonts w:ascii="Avenir Book" w:eastAsia="Avenir Book" w:hAnsi="Avenir Book" w:cs="Avenir Book"/>
        </w:rPr>
      </w:pPr>
      <w:r w:rsidRPr="00246E6B">
        <w:rPr>
          <w:rFonts w:ascii="Avenir Book" w:eastAsia="Avenir Book" w:hAnsi="Avenir Book" w:cs="Avenir Book"/>
        </w:rPr>
        <w:t xml:space="preserve">Mark and Brenda Hall: Mark and Brenda Hall moved to Guadalajara, Mexico, in 2018, where Mark now serves as a teaching pastor at English Fellowship Church. </w:t>
      </w:r>
    </w:p>
    <w:p w14:paraId="2BF3CC04" w14:textId="34E164AF" w:rsidR="3782010D" w:rsidRPr="00246E6B" w:rsidRDefault="3782010D" w:rsidP="3782010D">
      <w:pPr>
        <w:pStyle w:val="ListParagraph"/>
        <w:spacing w:after="0"/>
        <w:rPr>
          <w:rFonts w:ascii="Avenir Book" w:eastAsia="Avenir Book" w:hAnsi="Avenir Book" w:cs="Avenir Book"/>
        </w:rPr>
      </w:pPr>
    </w:p>
    <w:p w14:paraId="5D5F1CD8" w14:textId="5437846D" w:rsidR="5F9352EB" w:rsidRPr="00246E6B" w:rsidRDefault="5F9352EB" w:rsidP="3782010D">
      <w:pPr>
        <w:spacing w:after="0"/>
        <w:rPr>
          <w:rFonts w:ascii="Avenir Book" w:eastAsia="Avenir Book" w:hAnsi="Avenir Book" w:cs="Avenir Book"/>
        </w:rPr>
      </w:pPr>
      <w:r w:rsidRPr="00246E6B">
        <w:rPr>
          <w:rFonts w:ascii="Avenir Book" w:eastAsia="Avenir Book" w:hAnsi="Avenir Book" w:cs="Avenir Book"/>
        </w:rPr>
        <w:t>Prayer Requests:</w:t>
      </w:r>
    </w:p>
    <w:p w14:paraId="072AC4B7" w14:textId="284A9906" w:rsidR="5F9352EB" w:rsidRPr="00246E6B" w:rsidRDefault="5F9352EB" w:rsidP="3782010D">
      <w:pPr>
        <w:pStyle w:val="ListParagraph"/>
        <w:numPr>
          <w:ilvl w:val="0"/>
          <w:numId w:val="10"/>
        </w:numPr>
        <w:spacing w:after="0"/>
        <w:rPr>
          <w:rFonts w:ascii="Avenir Book" w:eastAsia="Avenir Book" w:hAnsi="Avenir Book" w:cs="Avenir Book"/>
        </w:rPr>
      </w:pPr>
      <w:r w:rsidRPr="00246E6B">
        <w:rPr>
          <w:rFonts w:ascii="Avenir Book" w:eastAsia="Avenir Book" w:hAnsi="Avenir Book" w:cs="Avenir Book"/>
        </w:rPr>
        <w:t xml:space="preserve">For Mark and Branda’s church to continue to positively impact their local community </w:t>
      </w:r>
    </w:p>
    <w:p w14:paraId="2F8FAB6E" w14:textId="40580B90" w:rsidR="009C270B" w:rsidRPr="00246E6B" w:rsidRDefault="5F9352EB" w:rsidP="00246E6B">
      <w:pPr>
        <w:pStyle w:val="ListParagraph"/>
        <w:numPr>
          <w:ilvl w:val="0"/>
          <w:numId w:val="10"/>
        </w:numPr>
        <w:spacing w:after="0"/>
        <w:rPr>
          <w:rFonts w:ascii="Avenir Book" w:eastAsia="Avenir Book" w:hAnsi="Avenir Book" w:cs="Avenir Book"/>
        </w:rPr>
      </w:pPr>
      <w:r w:rsidRPr="00246E6B">
        <w:rPr>
          <w:rFonts w:ascii="Avenir Book" w:eastAsia="Avenir Book" w:hAnsi="Avenir Book" w:cs="Avenir Book"/>
        </w:rPr>
        <w:t>That God would foster opportunities for His name to be known in Guadalajara</w:t>
      </w:r>
    </w:p>
    <w:p w14:paraId="261F5280" w14:textId="3D96B978" w:rsidR="287314A4" w:rsidRPr="00246E6B" w:rsidRDefault="287314A4" w:rsidP="3782010D">
      <w:pPr>
        <w:spacing w:beforeAutospacing="1" w:afterAutospacing="1" w:line="240" w:lineRule="auto"/>
        <w:jc w:val="center"/>
        <w:rPr>
          <w:rFonts w:ascii="Avenir Book" w:eastAsia="Avenir Book" w:hAnsi="Avenir Book" w:cs="Avenir Book"/>
          <w:color w:val="000000" w:themeColor="text1"/>
        </w:rPr>
      </w:pPr>
      <w:r w:rsidRPr="00246E6B">
        <w:rPr>
          <w:rFonts w:ascii="Avenir Book" w:eastAsia="Avenir Book" w:hAnsi="Avenir Book" w:cs="Avenir Book"/>
          <w:color w:val="000000" w:themeColor="text1"/>
        </w:rPr>
        <w:t xml:space="preserve">Spend a few minutes in prayer for </w:t>
      </w:r>
      <w:r w:rsidR="1116614B" w:rsidRPr="00246E6B">
        <w:rPr>
          <w:rFonts w:ascii="Avenir Book" w:eastAsia="Avenir Book" w:hAnsi="Avenir Book" w:cs="Avenir Book"/>
          <w:color w:val="000000" w:themeColor="text1"/>
        </w:rPr>
        <w:t>Mark and Brenda Hall</w:t>
      </w:r>
    </w:p>
    <w:p w14:paraId="20AAB6A9" w14:textId="52955646"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Style w:val="eop"/>
          <w:rFonts w:ascii="Avenir Book" w:eastAsia="Avenir Book" w:hAnsi="Avenir Book" w:cs="Avenir Book"/>
          <w:color w:val="000000" w:themeColor="text1"/>
        </w:rPr>
        <w:t> </w:t>
      </w:r>
    </w:p>
    <w:p w14:paraId="3638BA11" w14:textId="7C37B203" w:rsidR="009C270B" w:rsidRPr="00246E6B" w:rsidRDefault="287314A4" w:rsidP="5743D3C3">
      <w:pPr>
        <w:spacing w:beforeAutospacing="1" w:afterAutospacing="1" w:line="240" w:lineRule="auto"/>
        <w:rPr>
          <w:rFonts w:ascii="Avenir Book" w:eastAsia="Avenir Book" w:hAnsi="Avenir Book" w:cs="Avenir Book"/>
          <w:color w:val="000000" w:themeColor="text1"/>
          <w:sz w:val="36"/>
          <w:szCs w:val="36"/>
        </w:rPr>
      </w:pPr>
      <w:r w:rsidRPr="00246E6B">
        <w:rPr>
          <w:rStyle w:val="normaltextrun"/>
          <w:rFonts w:ascii="Avenir Book" w:eastAsia="Avenir Book" w:hAnsi="Avenir Book" w:cs="Avenir Book"/>
          <w:color w:val="000000" w:themeColor="text1"/>
          <w:sz w:val="36"/>
          <w:szCs w:val="36"/>
        </w:rPr>
        <w:lastRenderedPageBreak/>
        <w:t>Reflection Verse for the Week</w:t>
      </w:r>
    </w:p>
    <w:p w14:paraId="4B6BCA20" w14:textId="6B838A0B" w:rsidR="009C270B" w:rsidRPr="00246E6B" w:rsidRDefault="287314A4" w:rsidP="3782010D">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*Read this verse, then encourage the practice of reflection and memorization throughout the week.</w:t>
      </w:r>
    </w:p>
    <w:p w14:paraId="05EEB1EB" w14:textId="6FDCA02F" w:rsidR="009C270B" w:rsidRPr="00246E6B" w:rsidRDefault="009C270B" w:rsidP="3782010D">
      <w:pPr>
        <w:spacing w:beforeAutospacing="1" w:afterAutospacing="1" w:line="240" w:lineRule="auto"/>
        <w:rPr>
          <w:rFonts w:ascii="Avenir Book" w:eastAsia="Avenir Book" w:hAnsi="Avenir Book" w:cs="Avenir Book"/>
          <w:color w:val="000000" w:themeColor="text1"/>
        </w:rPr>
      </w:pPr>
    </w:p>
    <w:p w14:paraId="5956E11E" w14:textId="06C90D77" w:rsidR="009C270B" w:rsidRPr="00246E6B" w:rsidRDefault="4ED9076A" w:rsidP="3782010D">
      <w:pPr>
        <w:spacing w:beforeAutospacing="1" w:afterAutospacing="1" w:line="240" w:lineRule="auto"/>
        <w:rPr>
          <w:rFonts w:ascii="Avenir Book" w:eastAsia="Avenir Book" w:hAnsi="Avenir Book" w:cs="Avenir Book"/>
          <w:b/>
          <w:bCs/>
          <w:color w:val="000000" w:themeColor="text1"/>
        </w:rPr>
      </w:pPr>
      <w:r w:rsidRPr="00246E6B">
        <w:rPr>
          <w:rFonts w:ascii="Avenir Book" w:eastAsia="Avenir Book" w:hAnsi="Avenir Book" w:cs="Avenir Book"/>
          <w:b/>
          <w:bCs/>
          <w:color w:val="000000" w:themeColor="text1"/>
        </w:rPr>
        <w:t>Psalm 62:1</w:t>
      </w:r>
    </w:p>
    <w:p w14:paraId="761C790F" w14:textId="66EC51A1" w:rsidR="009C270B" w:rsidRPr="00246E6B" w:rsidRDefault="117CED95" w:rsidP="5743D3C3">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t>
      </w:r>
      <w:r w:rsidR="4ED9076A" w:rsidRPr="00246E6B">
        <w:rPr>
          <w:rFonts w:ascii="Avenir Book" w:eastAsia="Avenir Book" w:hAnsi="Avenir Book" w:cs="Avenir Book"/>
          <w:color w:val="000000" w:themeColor="text1"/>
        </w:rPr>
        <w:t>I wait quietly before God,</w:t>
      </w:r>
      <w:r w:rsidR="0D5966D3" w:rsidRPr="00246E6B">
        <w:rPr>
          <w:rFonts w:ascii="Avenir Book" w:eastAsia="Avenir Book" w:hAnsi="Avenir Book" w:cs="Avenir Book"/>
          <w:color w:val="000000" w:themeColor="text1"/>
        </w:rPr>
        <w:t xml:space="preserve"> </w:t>
      </w:r>
      <w:r w:rsidR="4ED9076A" w:rsidRPr="00246E6B">
        <w:rPr>
          <w:rFonts w:ascii="Avenir Book" w:eastAsia="Avenir Book" w:hAnsi="Avenir Book" w:cs="Avenir Book"/>
          <w:color w:val="000000" w:themeColor="text1"/>
        </w:rPr>
        <w:t>for my victory comes from him.</w:t>
      </w:r>
      <w:r w:rsidR="0E55F5EF" w:rsidRPr="00246E6B">
        <w:rPr>
          <w:rFonts w:ascii="Avenir Book" w:eastAsia="Avenir Book" w:hAnsi="Avenir Book" w:cs="Avenir Book"/>
          <w:color w:val="000000" w:themeColor="text1"/>
        </w:rPr>
        <w:t>”</w:t>
      </w:r>
    </w:p>
    <w:p w14:paraId="7A3B0933" w14:textId="13E3D204"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42FCA6CF" w14:textId="5B99382C" w:rsidR="009C270B" w:rsidRPr="00246E6B" w:rsidRDefault="287314A4" w:rsidP="5743D3C3">
      <w:pPr>
        <w:spacing w:after="0" w:line="240" w:lineRule="auto"/>
        <w:rPr>
          <w:rFonts w:ascii="Avenir Book" w:eastAsia="Avenir Book" w:hAnsi="Avenir Book" w:cs="Avenir Book"/>
          <w:color w:val="000000" w:themeColor="text1"/>
        </w:rPr>
      </w:pPr>
      <w:r w:rsidRPr="00246E6B">
        <w:rPr>
          <w:rStyle w:val="eop"/>
          <w:rFonts w:ascii="Avenir Book" w:eastAsia="Avenir Book" w:hAnsi="Avenir Book" w:cs="Avenir Book"/>
          <w:color w:val="000000" w:themeColor="text1"/>
        </w:rPr>
        <w:t> </w:t>
      </w:r>
    </w:p>
    <w:p w14:paraId="47173F27" w14:textId="6590C832" w:rsidR="009C270B" w:rsidRPr="00246E6B" w:rsidRDefault="287314A4" w:rsidP="5743D3C3">
      <w:pPr>
        <w:spacing w:beforeAutospacing="1" w:afterAutospacing="1" w:line="240" w:lineRule="auto"/>
        <w:rPr>
          <w:rFonts w:ascii="Avenir Book" w:eastAsia="Avenir Book" w:hAnsi="Avenir Book" w:cs="Avenir Book"/>
          <w:color w:val="000000" w:themeColor="text1"/>
          <w:sz w:val="36"/>
          <w:szCs w:val="36"/>
        </w:rPr>
      </w:pPr>
      <w:r w:rsidRPr="00246E6B">
        <w:rPr>
          <w:rStyle w:val="normaltextrun"/>
          <w:rFonts w:ascii="Avenir Book" w:eastAsia="Avenir Book" w:hAnsi="Avenir Book" w:cs="Avenir Book"/>
          <w:color w:val="000000" w:themeColor="text1"/>
          <w:sz w:val="36"/>
          <w:szCs w:val="36"/>
        </w:rPr>
        <w:t>Daily Devotional Verses</w:t>
      </w:r>
    </w:p>
    <w:p w14:paraId="2B5A781B" w14:textId="3BF2D91A"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Use the S.O.A.P. method to reflect on the verses below.</w:t>
      </w:r>
    </w:p>
    <w:p w14:paraId="08E1410F" w14:textId="1F1D4822" w:rsidR="009C270B" w:rsidRPr="00246E6B" w:rsidRDefault="009C270B" w:rsidP="5743D3C3">
      <w:pPr>
        <w:spacing w:beforeAutospacing="1" w:afterAutospacing="1" w:line="240" w:lineRule="auto"/>
        <w:rPr>
          <w:rFonts w:ascii="Avenir Book" w:eastAsia="Avenir Book" w:hAnsi="Avenir Book" w:cs="Avenir Book"/>
          <w:color w:val="000000" w:themeColor="text1"/>
        </w:rPr>
      </w:pPr>
    </w:p>
    <w:p w14:paraId="77C0051B" w14:textId="78BCFC87" w:rsidR="009C270B" w:rsidRPr="00246E6B" w:rsidRDefault="287314A4" w:rsidP="5743D3C3">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Scripture: Read the verses several times. Reading out loud can be helpful as well.</w:t>
      </w:r>
      <w:r w:rsidR="00341B0E" w:rsidRPr="00246E6B">
        <w:rPr>
          <w:rFonts w:ascii="Avenir Book" w:hAnsi="Avenir Book"/>
        </w:rPr>
        <w:br/>
      </w:r>
      <w:r w:rsidRPr="00246E6B">
        <w:rPr>
          <w:rFonts w:ascii="Avenir Book" w:eastAsia="Avenir Book" w:hAnsi="Avenir Book" w:cs="Avenir Book"/>
          <w:color w:val="000000" w:themeColor="text1"/>
        </w:rPr>
        <w:t>Observation: What can you see about the scripture you read?</w:t>
      </w:r>
      <w:r w:rsidR="00341B0E" w:rsidRPr="00246E6B">
        <w:rPr>
          <w:rFonts w:ascii="Avenir Book" w:hAnsi="Avenir Book"/>
        </w:rPr>
        <w:br/>
      </w:r>
      <w:r w:rsidRPr="00246E6B">
        <w:rPr>
          <w:rFonts w:ascii="Avenir Book" w:eastAsia="Avenir Book" w:hAnsi="Avenir Book" w:cs="Avenir Book"/>
          <w:color w:val="000000" w:themeColor="text1"/>
        </w:rPr>
        <w:t>Application: What is God wanting you to believe, do, or feel, based on what you have read?</w:t>
      </w:r>
      <w:r w:rsidR="00341B0E" w:rsidRPr="00246E6B">
        <w:rPr>
          <w:rFonts w:ascii="Avenir Book" w:hAnsi="Avenir Book"/>
        </w:rPr>
        <w:br/>
      </w:r>
      <w:r w:rsidRPr="00246E6B">
        <w:rPr>
          <w:rFonts w:ascii="Avenir Book" w:eastAsia="Avenir Book" w:hAnsi="Avenir Book" w:cs="Avenir Book"/>
          <w:color w:val="000000" w:themeColor="text1"/>
        </w:rPr>
        <w:t>Prayer: This is a chance to talk to God about what you have read and ask him for help in living out what you’ve learned.</w:t>
      </w:r>
    </w:p>
    <w:p w14:paraId="3721280D" w14:textId="49FC573F" w:rsidR="3782010D" w:rsidRPr="00246E6B" w:rsidRDefault="3782010D" w:rsidP="3782010D">
      <w:pPr>
        <w:spacing w:beforeAutospacing="1" w:afterAutospacing="1" w:line="240" w:lineRule="auto"/>
        <w:rPr>
          <w:rFonts w:ascii="Avenir Book" w:eastAsia="Avenir Book" w:hAnsi="Avenir Book" w:cs="Avenir Book"/>
          <w:color w:val="000000" w:themeColor="text1"/>
        </w:rPr>
      </w:pPr>
    </w:p>
    <w:p w14:paraId="2C078E63" w14:textId="4CA218B5" w:rsidR="009C270B" w:rsidRPr="00246E6B" w:rsidRDefault="199D3FA0" w:rsidP="00246E6B">
      <w:pPr>
        <w:spacing w:beforeAutospacing="1" w:afterAutospacing="1" w:line="240" w:lineRule="auto"/>
        <w:rPr>
          <w:rFonts w:ascii="Avenir Book" w:eastAsia="Avenir Book" w:hAnsi="Avenir Book" w:cs="Avenir Book"/>
          <w:color w:val="000000" w:themeColor="text1"/>
        </w:rPr>
      </w:pPr>
      <w:r w:rsidRPr="00246E6B">
        <w:rPr>
          <w:rFonts w:ascii="Avenir Book" w:eastAsia="Avenir Book" w:hAnsi="Avenir Book" w:cs="Avenir Book"/>
          <w:color w:val="000000" w:themeColor="text1"/>
        </w:rPr>
        <w:t>Day 1: Ecclesiastes 4:6</w:t>
      </w:r>
      <w:r w:rsidRPr="00246E6B">
        <w:rPr>
          <w:rFonts w:ascii="Avenir Book" w:hAnsi="Avenir Book"/>
        </w:rPr>
        <w:br/>
      </w:r>
      <w:r w:rsidRPr="00246E6B">
        <w:rPr>
          <w:rFonts w:ascii="Avenir Book" w:eastAsia="Avenir Book" w:hAnsi="Avenir Book" w:cs="Avenir Book"/>
          <w:color w:val="000000" w:themeColor="text1"/>
        </w:rPr>
        <w:t>Day 2: Psalm 23:1–3</w:t>
      </w:r>
      <w:r w:rsidRPr="00246E6B">
        <w:rPr>
          <w:rFonts w:ascii="Avenir Book" w:hAnsi="Avenir Book"/>
        </w:rPr>
        <w:br/>
      </w:r>
      <w:r w:rsidRPr="00246E6B">
        <w:rPr>
          <w:rFonts w:ascii="Avenir Book" w:eastAsia="Avenir Book" w:hAnsi="Avenir Book" w:cs="Avenir Book"/>
          <w:color w:val="000000" w:themeColor="text1"/>
        </w:rPr>
        <w:t>Day 3: Mark 6:31</w:t>
      </w:r>
      <w:r w:rsidRPr="00246E6B">
        <w:rPr>
          <w:rFonts w:ascii="Avenir Book" w:hAnsi="Avenir Book"/>
        </w:rPr>
        <w:br/>
      </w:r>
      <w:r w:rsidRPr="00246E6B">
        <w:rPr>
          <w:rFonts w:ascii="Avenir Book" w:eastAsia="Avenir Book" w:hAnsi="Avenir Book" w:cs="Avenir Book"/>
          <w:color w:val="000000" w:themeColor="text1"/>
        </w:rPr>
        <w:t>Day 4: Revelation 14:13</w:t>
      </w:r>
      <w:r w:rsidRPr="00246E6B">
        <w:rPr>
          <w:rFonts w:ascii="Avenir Book" w:hAnsi="Avenir Book"/>
        </w:rPr>
        <w:br/>
      </w:r>
      <w:r w:rsidRPr="00246E6B">
        <w:rPr>
          <w:rFonts w:ascii="Avenir Book" w:eastAsia="Avenir Book" w:hAnsi="Avenir Book" w:cs="Avenir Book"/>
          <w:color w:val="000000" w:themeColor="text1"/>
        </w:rPr>
        <w:t>Day 5: Micah 6:8</w:t>
      </w:r>
      <w:r w:rsidRPr="00246E6B">
        <w:rPr>
          <w:rFonts w:ascii="Avenir Book" w:hAnsi="Avenir Book"/>
        </w:rPr>
        <w:br/>
      </w:r>
      <w:r w:rsidRPr="00246E6B">
        <w:rPr>
          <w:rFonts w:ascii="Avenir Book" w:eastAsia="Avenir Book" w:hAnsi="Avenir Book" w:cs="Avenir Book"/>
          <w:color w:val="000000" w:themeColor="text1"/>
        </w:rPr>
        <w:t>Day 6: Jeremiah 6:16</w:t>
      </w:r>
    </w:p>
    <w:sectPr w:rsidR="009C270B" w:rsidRPr="00246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AAA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6A844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1C48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8A23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CDC40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4B08FB"/>
    <w:multiLevelType w:val="hybridMultilevel"/>
    <w:tmpl w:val="FFFFFFFF"/>
    <w:lvl w:ilvl="0" w:tplc="96BAE50A">
      <w:start w:val="1"/>
      <w:numFmt w:val="bullet"/>
      <w:lvlText w:val=""/>
      <w:lvlJc w:val="left"/>
      <w:pPr>
        <w:ind w:left="720" w:hanging="360"/>
      </w:pPr>
      <w:rPr>
        <w:rFonts w:ascii="Symbol" w:hAnsi="Symbol" w:hint="default"/>
      </w:rPr>
    </w:lvl>
    <w:lvl w:ilvl="1" w:tplc="42E4AB5C">
      <w:start w:val="1"/>
      <w:numFmt w:val="bullet"/>
      <w:lvlText w:val="o"/>
      <w:lvlJc w:val="left"/>
      <w:pPr>
        <w:ind w:left="1440" w:hanging="360"/>
      </w:pPr>
      <w:rPr>
        <w:rFonts w:ascii="Courier New" w:hAnsi="Courier New" w:hint="default"/>
      </w:rPr>
    </w:lvl>
    <w:lvl w:ilvl="2" w:tplc="85266D42">
      <w:start w:val="1"/>
      <w:numFmt w:val="bullet"/>
      <w:lvlText w:val=""/>
      <w:lvlJc w:val="left"/>
      <w:pPr>
        <w:ind w:left="2160" w:hanging="360"/>
      </w:pPr>
      <w:rPr>
        <w:rFonts w:ascii="Wingdings" w:hAnsi="Wingdings" w:hint="default"/>
      </w:rPr>
    </w:lvl>
    <w:lvl w:ilvl="3" w:tplc="F704F902">
      <w:start w:val="1"/>
      <w:numFmt w:val="bullet"/>
      <w:lvlText w:val=""/>
      <w:lvlJc w:val="left"/>
      <w:pPr>
        <w:ind w:left="2880" w:hanging="360"/>
      </w:pPr>
      <w:rPr>
        <w:rFonts w:ascii="Symbol" w:hAnsi="Symbol" w:hint="default"/>
      </w:rPr>
    </w:lvl>
    <w:lvl w:ilvl="4" w:tplc="7DE8D48C">
      <w:start w:val="1"/>
      <w:numFmt w:val="bullet"/>
      <w:lvlText w:val="o"/>
      <w:lvlJc w:val="left"/>
      <w:pPr>
        <w:ind w:left="3600" w:hanging="360"/>
      </w:pPr>
      <w:rPr>
        <w:rFonts w:ascii="Courier New" w:hAnsi="Courier New" w:hint="default"/>
      </w:rPr>
    </w:lvl>
    <w:lvl w:ilvl="5" w:tplc="846C956A">
      <w:start w:val="1"/>
      <w:numFmt w:val="bullet"/>
      <w:lvlText w:val=""/>
      <w:lvlJc w:val="left"/>
      <w:pPr>
        <w:ind w:left="4320" w:hanging="360"/>
      </w:pPr>
      <w:rPr>
        <w:rFonts w:ascii="Wingdings" w:hAnsi="Wingdings" w:hint="default"/>
      </w:rPr>
    </w:lvl>
    <w:lvl w:ilvl="6" w:tplc="760E8180">
      <w:start w:val="1"/>
      <w:numFmt w:val="bullet"/>
      <w:lvlText w:val=""/>
      <w:lvlJc w:val="left"/>
      <w:pPr>
        <w:ind w:left="5040" w:hanging="360"/>
      </w:pPr>
      <w:rPr>
        <w:rFonts w:ascii="Symbol" w:hAnsi="Symbol" w:hint="default"/>
      </w:rPr>
    </w:lvl>
    <w:lvl w:ilvl="7" w:tplc="935499DE">
      <w:start w:val="1"/>
      <w:numFmt w:val="bullet"/>
      <w:lvlText w:val="o"/>
      <w:lvlJc w:val="left"/>
      <w:pPr>
        <w:ind w:left="5760" w:hanging="360"/>
      </w:pPr>
      <w:rPr>
        <w:rFonts w:ascii="Courier New" w:hAnsi="Courier New" w:hint="default"/>
      </w:rPr>
    </w:lvl>
    <w:lvl w:ilvl="8" w:tplc="4D2CF948">
      <w:start w:val="1"/>
      <w:numFmt w:val="bullet"/>
      <w:lvlText w:val=""/>
      <w:lvlJc w:val="left"/>
      <w:pPr>
        <w:ind w:left="6480" w:hanging="360"/>
      </w:pPr>
      <w:rPr>
        <w:rFonts w:ascii="Wingdings" w:hAnsi="Wingdings" w:hint="default"/>
      </w:rPr>
    </w:lvl>
  </w:abstractNum>
  <w:abstractNum w:abstractNumId="6" w15:restartNumberingAfterBreak="0">
    <w:nsid w:val="1D6C747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3BD39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0FAF8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F72E3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A318FE"/>
    <w:multiLevelType w:val="hybridMultilevel"/>
    <w:tmpl w:val="FFFFFFFF"/>
    <w:lvl w:ilvl="0" w:tplc="2FE281F4">
      <w:start w:val="1"/>
      <w:numFmt w:val="bullet"/>
      <w:lvlText w:val="-"/>
      <w:lvlJc w:val="left"/>
      <w:pPr>
        <w:ind w:left="720" w:hanging="360"/>
      </w:pPr>
      <w:rPr>
        <w:rFonts w:ascii="Aptos" w:hAnsi="Aptos" w:hint="default"/>
      </w:rPr>
    </w:lvl>
    <w:lvl w:ilvl="1" w:tplc="D5800F02">
      <w:start w:val="1"/>
      <w:numFmt w:val="bullet"/>
      <w:lvlText w:val="o"/>
      <w:lvlJc w:val="left"/>
      <w:pPr>
        <w:ind w:left="1440" w:hanging="360"/>
      </w:pPr>
      <w:rPr>
        <w:rFonts w:ascii="Courier New" w:hAnsi="Courier New" w:hint="default"/>
      </w:rPr>
    </w:lvl>
    <w:lvl w:ilvl="2" w:tplc="36D4EB7A">
      <w:start w:val="1"/>
      <w:numFmt w:val="bullet"/>
      <w:lvlText w:val=""/>
      <w:lvlJc w:val="left"/>
      <w:pPr>
        <w:ind w:left="2160" w:hanging="360"/>
      </w:pPr>
      <w:rPr>
        <w:rFonts w:ascii="Wingdings" w:hAnsi="Wingdings" w:hint="default"/>
      </w:rPr>
    </w:lvl>
    <w:lvl w:ilvl="3" w:tplc="28884DF6">
      <w:start w:val="1"/>
      <w:numFmt w:val="bullet"/>
      <w:lvlText w:val=""/>
      <w:lvlJc w:val="left"/>
      <w:pPr>
        <w:ind w:left="2880" w:hanging="360"/>
      </w:pPr>
      <w:rPr>
        <w:rFonts w:ascii="Symbol" w:hAnsi="Symbol" w:hint="default"/>
      </w:rPr>
    </w:lvl>
    <w:lvl w:ilvl="4" w:tplc="60CA9104">
      <w:start w:val="1"/>
      <w:numFmt w:val="bullet"/>
      <w:lvlText w:val="o"/>
      <w:lvlJc w:val="left"/>
      <w:pPr>
        <w:ind w:left="3600" w:hanging="360"/>
      </w:pPr>
      <w:rPr>
        <w:rFonts w:ascii="Courier New" w:hAnsi="Courier New" w:hint="default"/>
      </w:rPr>
    </w:lvl>
    <w:lvl w:ilvl="5" w:tplc="D22C97F6">
      <w:start w:val="1"/>
      <w:numFmt w:val="bullet"/>
      <w:lvlText w:val=""/>
      <w:lvlJc w:val="left"/>
      <w:pPr>
        <w:ind w:left="4320" w:hanging="360"/>
      </w:pPr>
      <w:rPr>
        <w:rFonts w:ascii="Wingdings" w:hAnsi="Wingdings" w:hint="default"/>
      </w:rPr>
    </w:lvl>
    <w:lvl w:ilvl="6" w:tplc="2286D2D8">
      <w:start w:val="1"/>
      <w:numFmt w:val="bullet"/>
      <w:lvlText w:val=""/>
      <w:lvlJc w:val="left"/>
      <w:pPr>
        <w:ind w:left="5040" w:hanging="360"/>
      </w:pPr>
      <w:rPr>
        <w:rFonts w:ascii="Symbol" w:hAnsi="Symbol" w:hint="default"/>
      </w:rPr>
    </w:lvl>
    <w:lvl w:ilvl="7" w:tplc="36642A1A">
      <w:start w:val="1"/>
      <w:numFmt w:val="bullet"/>
      <w:lvlText w:val="o"/>
      <w:lvlJc w:val="left"/>
      <w:pPr>
        <w:ind w:left="5760" w:hanging="360"/>
      </w:pPr>
      <w:rPr>
        <w:rFonts w:ascii="Courier New" w:hAnsi="Courier New" w:hint="default"/>
      </w:rPr>
    </w:lvl>
    <w:lvl w:ilvl="8" w:tplc="751E77D8">
      <w:start w:val="1"/>
      <w:numFmt w:val="bullet"/>
      <w:lvlText w:val=""/>
      <w:lvlJc w:val="left"/>
      <w:pPr>
        <w:ind w:left="6480" w:hanging="360"/>
      </w:pPr>
      <w:rPr>
        <w:rFonts w:ascii="Wingdings" w:hAnsi="Wingdings" w:hint="default"/>
      </w:rPr>
    </w:lvl>
  </w:abstractNum>
  <w:abstractNum w:abstractNumId="11" w15:restartNumberingAfterBreak="0">
    <w:nsid w:val="4863086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9C2E60"/>
    <w:multiLevelType w:val="hybridMultilevel"/>
    <w:tmpl w:val="FFFFFFFF"/>
    <w:lvl w:ilvl="0" w:tplc="F34AF35A">
      <w:start w:val="1"/>
      <w:numFmt w:val="bullet"/>
      <w:lvlText w:val=""/>
      <w:lvlJc w:val="left"/>
      <w:pPr>
        <w:ind w:left="720" w:hanging="360"/>
      </w:pPr>
      <w:rPr>
        <w:rFonts w:ascii="Symbol" w:hAnsi="Symbol" w:hint="default"/>
      </w:rPr>
    </w:lvl>
    <w:lvl w:ilvl="1" w:tplc="715C2EF2">
      <w:start w:val="1"/>
      <w:numFmt w:val="bullet"/>
      <w:lvlText w:val="o"/>
      <w:lvlJc w:val="left"/>
      <w:pPr>
        <w:ind w:left="1440" w:hanging="360"/>
      </w:pPr>
      <w:rPr>
        <w:rFonts w:ascii="Courier New" w:hAnsi="Courier New" w:hint="default"/>
      </w:rPr>
    </w:lvl>
    <w:lvl w:ilvl="2" w:tplc="5308D06C">
      <w:start w:val="1"/>
      <w:numFmt w:val="bullet"/>
      <w:lvlText w:val=""/>
      <w:lvlJc w:val="left"/>
      <w:pPr>
        <w:ind w:left="2160" w:hanging="360"/>
      </w:pPr>
      <w:rPr>
        <w:rFonts w:ascii="Wingdings" w:hAnsi="Wingdings" w:hint="default"/>
      </w:rPr>
    </w:lvl>
    <w:lvl w:ilvl="3" w:tplc="7236DBF2">
      <w:start w:val="1"/>
      <w:numFmt w:val="bullet"/>
      <w:lvlText w:val=""/>
      <w:lvlJc w:val="left"/>
      <w:pPr>
        <w:ind w:left="2880" w:hanging="360"/>
      </w:pPr>
      <w:rPr>
        <w:rFonts w:ascii="Symbol" w:hAnsi="Symbol" w:hint="default"/>
      </w:rPr>
    </w:lvl>
    <w:lvl w:ilvl="4" w:tplc="84D08694">
      <w:start w:val="1"/>
      <w:numFmt w:val="bullet"/>
      <w:lvlText w:val="o"/>
      <w:lvlJc w:val="left"/>
      <w:pPr>
        <w:ind w:left="3600" w:hanging="360"/>
      </w:pPr>
      <w:rPr>
        <w:rFonts w:ascii="Courier New" w:hAnsi="Courier New" w:hint="default"/>
      </w:rPr>
    </w:lvl>
    <w:lvl w:ilvl="5" w:tplc="72F6C808">
      <w:start w:val="1"/>
      <w:numFmt w:val="bullet"/>
      <w:lvlText w:val=""/>
      <w:lvlJc w:val="left"/>
      <w:pPr>
        <w:ind w:left="4320" w:hanging="360"/>
      </w:pPr>
      <w:rPr>
        <w:rFonts w:ascii="Wingdings" w:hAnsi="Wingdings" w:hint="default"/>
      </w:rPr>
    </w:lvl>
    <w:lvl w:ilvl="6" w:tplc="5556416A">
      <w:start w:val="1"/>
      <w:numFmt w:val="bullet"/>
      <w:lvlText w:val=""/>
      <w:lvlJc w:val="left"/>
      <w:pPr>
        <w:ind w:left="5040" w:hanging="360"/>
      </w:pPr>
      <w:rPr>
        <w:rFonts w:ascii="Symbol" w:hAnsi="Symbol" w:hint="default"/>
      </w:rPr>
    </w:lvl>
    <w:lvl w:ilvl="7" w:tplc="F59614E2">
      <w:start w:val="1"/>
      <w:numFmt w:val="bullet"/>
      <w:lvlText w:val="o"/>
      <w:lvlJc w:val="left"/>
      <w:pPr>
        <w:ind w:left="5760" w:hanging="360"/>
      </w:pPr>
      <w:rPr>
        <w:rFonts w:ascii="Courier New" w:hAnsi="Courier New" w:hint="default"/>
      </w:rPr>
    </w:lvl>
    <w:lvl w:ilvl="8" w:tplc="716A554A">
      <w:start w:val="1"/>
      <w:numFmt w:val="bullet"/>
      <w:lvlText w:val=""/>
      <w:lvlJc w:val="left"/>
      <w:pPr>
        <w:ind w:left="6480" w:hanging="360"/>
      </w:pPr>
      <w:rPr>
        <w:rFonts w:ascii="Wingdings" w:hAnsi="Wingdings" w:hint="default"/>
      </w:rPr>
    </w:lvl>
  </w:abstractNum>
  <w:abstractNum w:abstractNumId="13" w15:restartNumberingAfterBreak="0">
    <w:nsid w:val="4FA1312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9E6D8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BC0DF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4459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6D2B1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EEBE1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BD396F"/>
    <w:multiLevelType w:val="hybridMultilevel"/>
    <w:tmpl w:val="FFFFFFFF"/>
    <w:lvl w:ilvl="0" w:tplc="C49C1332">
      <w:start w:val="1"/>
      <w:numFmt w:val="bullet"/>
      <w:lvlText w:val=""/>
      <w:lvlJc w:val="left"/>
      <w:pPr>
        <w:ind w:left="720" w:hanging="360"/>
      </w:pPr>
      <w:rPr>
        <w:rFonts w:ascii="Symbol" w:hAnsi="Symbol" w:hint="default"/>
      </w:rPr>
    </w:lvl>
    <w:lvl w:ilvl="1" w:tplc="CAE66156">
      <w:start w:val="1"/>
      <w:numFmt w:val="bullet"/>
      <w:lvlText w:val="o"/>
      <w:lvlJc w:val="left"/>
      <w:pPr>
        <w:ind w:left="1440" w:hanging="360"/>
      </w:pPr>
      <w:rPr>
        <w:rFonts w:ascii="Courier New" w:hAnsi="Courier New" w:hint="default"/>
      </w:rPr>
    </w:lvl>
    <w:lvl w:ilvl="2" w:tplc="7D3CD320">
      <w:start w:val="1"/>
      <w:numFmt w:val="bullet"/>
      <w:lvlText w:val=""/>
      <w:lvlJc w:val="left"/>
      <w:pPr>
        <w:ind w:left="2160" w:hanging="360"/>
      </w:pPr>
      <w:rPr>
        <w:rFonts w:ascii="Wingdings" w:hAnsi="Wingdings" w:hint="default"/>
      </w:rPr>
    </w:lvl>
    <w:lvl w:ilvl="3" w:tplc="09A425A2">
      <w:start w:val="1"/>
      <w:numFmt w:val="bullet"/>
      <w:lvlText w:val=""/>
      <w:lvlJc w:val="left"/>
      <w:pPr>
        <w:ind w:left="2880" w:hanging="360"/>
      </w:pPr>
      <w:rPr>
        <w:rFonts w:ascii="Symbol" w:hAnsi="Symbol" w:hint="default"/>
      </w:rPr>
    </w:lvl>
    <w:lvl w:ilvl="4" w:tplc="27741740">
      <w:start w:val="1"/>
      <w:numFmt w:val="bullet"/>
      <w:lvlText w:val="o"/>
      <w:lvlJc w:val="left"/>
      <w:pPr>
        <w:ind w:left="3600" w:hanging="360"/>
      </w:pPr>
      <w:rPr>
        <w:rFonts w:ascii="Courier New" w:hAnsi="Courier New" w:hint="default"/>
      </w:rPr>
    </w:lvl>
    <w:lvl w:ilvl="5" w:tplc="639CE628">
      <w:start w:val="1"/>
      <w:numFmt w:val="bullet"/>
      <w:lvlText w:val=""/>
      <w:lvlJc w:val="left"/>
      <w:pPr>
        <w:ind w:left="4320" w:hanging="360"/>
      </w:pPr>
      <w:rPr>
        <w:rFonts w:ascii="Wingdings" w:hAnsi="Wingdings" w:hint="default"/>
      </w:rPr>
    </w:lvl>
    <w:lvl w:ilvl="6" w:tplc="151C485E">
      <w:start w:val="1"/>
      <w:numFmt w:val="bullet"/>
      <w:lvlText w:val=""/>
      <w:lvlJc w:val="left"/>
      <w:pPr>
        <w:ind w:left="5040" w:hanging="360"/>
      </w:pPr>
      <w:rPr>
        <w:rFonts w:ascii="Symbol" w:hAnsi="Symbol" w:hint="default"/>
      </w:rPr>
    </w:lvl>
    <w:lvl w:ilvl="7" w:tplc="ACB407EA">
      <w:start w:val="1"/>
      <w:numFmt w:val="bullet"/>
      <w:lvlText w:val="o"/>
      <w:lvlJc w:val="left"/>
      <w:pPr>
        <w:ind w:left="5760" w:hanging="360"/>
      </w:pPr>
      <w:rPr>
        <w:rFonts w:ascii="Courier New" w:hAnsi="Courier New" w:hint="default"/>
      </w:rPr>
    </w:lvl>
    <w:lvl w:ilvl="8" w:tplc="DB0C0F0E">
      <w:start w:val="1"/>
      <w:numFmt w:val="bullet"/>
      <w:lvlText w:val=""/>
      <w:lvlJc w:val="left"/>
      <w:pPr>
        <w:ind w:left="6480" w:hanging="360"/>
      </w:pPr>
      <w:rPr>
        <w:rFonts w:ascii="Wingdings" w:hAnsi="Wingdings" w:hint="default"/>
      </w:rPr>
    </w:lvl>
  </w:abstractNum>
  <w:abstractNum w:abstractNumId="20" w15:restartNumberingAfterBreak="0">
    <w:nsid w:val="6BE5CADF"/>
    <w:multiLevelType w:val="hybridMultilevel"/>
    <w:tmpl w:val="FFFFFFFF"/>
    <w:lvl w:ilvl="0" w:tplc="1164A11C">
      <w:start w:val="1"/>
      <w:numFmt w:val="bullet"/>
      <w:lvlText w:val=""/>
      <w:lvlJc w:val="left"/>
      <w:pPr>
        <w:ind w:left="720" w:hanging="360"/>
      </w:pPr>
      <w:rPr>
        <w:rFonts w:ascii="Symbol" w:hAnsi="Symbol" w:hint="default"/>
      </w:rPr>
    </w:lvl>
    <w:lvl w:ilvl="1" w:tplc="3698EF00">
      <w:start w:val="1"/>
      <w:numFmt w:val="bullet"/>
      <w:lvlText w:val="o"/>
      <w:lvlJc w:val="left"/>
      <w:pPr>
        <w:ind w:left="1440" w:hanging="360"/>
      </w:pPr>
      <w:rPr>
        <w:rFonts w:ascii="Symbol" w:hAnsi="Symbol" w:hint="default"/>
      </w:rPr>
    </w:lvl>
    <w:lvl w:ilvl="2" w:tplc="66B48056">
      <w:start w:val="1"/>
      <w:numFmt w:val="bullet"/>
      <w:lvlText w:val=""/>
      <w:lvlJc w:val="left"/>
      <w:pPr>
        <w:ind w:left="2160" w:hanging="360"/>
      </w:pPr>
      <w:rPr>
        <w:rFonts w:ascii="Wingdings" w:hAnsi="Wingdings" w:hint="default"/>
      </w:rPr>
    </w:lvl>
    <w:lvl w:ilvl="3" w:tplc="EC90DCB4">
      <w:start w:val="1"/>
      <w:numFmt w:val="bullet"/>
      <w:lvlText w:val=""/>
      <w:lvlJc w:val="left"/>
      <w:pPr>
        <w:ind w:left="2880" w:hanging="360"/>
      </w:pPr>
      <w:rPr>
        <w:rFonts w:ascii="Symbol" w:hAnsi="Symbol" w:hint="default"/>
      </w:rPr>
    </w:lvl>
    <w:lvl w:ilvl="4" w:tplc="67CA3562">
      <w:start w:val="1"/>
      <w:numFmt w:val="bullet"/>
      <w:lvlText w:val="o"/>
      <w:lvlJc w:val="left"/>
      <w:pPr>
        <w:ind w:left="3600" w:hanging="360"/>
      </w:pPr>
      <w:rPr>
        <w:rFonts w:ascii="Courier New" w:hAnsi="Courier New" w:hint="default"/>
      </w:rPr>
    </w:lvl>
    <w:lvl w:ilvl="5" w:tplc="74CC2800">
      <w:start w:val="1"/>
      <w:numFmt w:val="bullet"/>
      <w:lvlText w:val=""/>
      <w:lvlJc w:val="left"/>
      <w:pPr>
        <w:ind w:left="4320" w:hanging="360"/>
      </w:pPr>
      <w:rPr>
        <w:rFonts w:ascii="Wingdings" w:hAnsi="Wingdings" w:hint="default"/>
      </w:rPr>
    </w:lvl>
    <w:lvl w:ilvl="6" w:tplc="EBA478F0">
      <w:start w:val="1"/>
      <w:numFmt w:val="bullet"/>
      <w:lvlText w:val=""/>
      <w:lvlJc w:val="left"/>
      <w:pPr>
        <w:ind w:left="5040" w:hanging="360"/>
      </w:pPr>
      <w:rPr>
        <w:rFonts w:ascii="Symbol" w:hAnsi="Symbol" w:hint="default"/>
      </w:rPr>
    </w:lvl>
    <w:lvl w:ilvl="7" w:tplc="1A1C180A">
      <w:start w:val="1"/>
      <w:numFmt w:val="bullet"/>
      <w:lvlText w:val="o"/>
      <w:lvlJc w:val="left"/>
      <w:pPr>
        <w:ind w:left="5760" w:hanging="360"/>
      </w:pPr>
      <w:rPr>
        <w:rFonts w:ascii="Courier New" w:hAnsi="Courier New" w:hint="default"/>
      </w:rPr>
    </w:lvl>
    <w:lvl w:ilvl="8" w:tplc="AE58DA9E">
      <w:start w:val="1"/>
      <w:numFmt w:val="bullet"/>
      <w:lvlText w:val=""/>
      <w:lvlJc w:val="left"/>
      <w:pPr>
        <w:ind w:left="6480" w:hanging="360"/>
      </w:pPr>
      <w:rPr>
        <w:rFonts w:ascii="Wingdings" w:hAnsi="Wingdings" w:hint="default"/>
      </w:rPr>
    </w:lvl>
  </w:abstractNum>
  <w:abstractNum w:abstractNumId="21" w15:restartNumberingAfterBreak="0">
    <w:nsid w:val="7992164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54505283">
    <w:abstractNumId w:val="0"/>
  </w:num>
  <w:num w:numId="2" w16cid:durableId="1114062236">
    <w:abstractNumId w:val="19"/>
  </w:num>
  <w:num w:numId="3" w16cid:durableId="113139335">
    <w:abstractNumId w:val="3"/>
  </w:num>
  <w:num w:numId="4" w16cid:durableId="1171019954">
    <w:abstractNumId w:val="1"/>
  </w:num>
  <w:num w:numId="5" w16cid:durableId="1185708495">
    <w:abstractNumId w:val="16"/>
  </w:num>
  <w:num w:numId="6" w16cid:durableId="1230574403">
    <w:abstractNumId w:val="17"/>
  </w:num>
  <w:num w:numId="7" w16cid:durableId="1306930932">
    <w:abstractNumId w:val="15"/>
  </w:num>
  <w:num w:numId="8" w16cid:durableId="1457524764">
    <w:abstractNumId w:val="5"/>
  </w:num>
  <w:num w:numId="9" w16cid:durableId="1521549409">
    <w:abstractNumId w:val="6"/>
  </w:num>
  <w:num w:numId="10" w16cid:durableId="1556236420">
    <w:abstractNumId w:val="12"/>
  </w:num>
  <w:num w:numId="11" w16cid:durableId="1631472938">
    <w:abstractNumId w:val="18"/>
  </w:num>
  <w:num w:numId="12" w16cid:durableId="2038308370">
    <w:abstractNumId w:val="13"/>
  </w:num>
  <w:num w:numId="13" w16cid:durableId="383023277">
    <w:abstractNumId w:val="20"/>
  </w:num>
  <w:num w:numId="14" w16cid:durableId="434248134">
    <w:abstractNumId w:val="8"/>
  </w:num>
  <w:num w:numId="15" w16cid:durableId="447088163">
    <w:abstractNumId w:val="7"/>
  </w:num>
  <w:num w:numId="16" w16cid:durableId="450979775">
    <w:abstractNumId w:val="14"/>
  </w:num>
  <w:num w:numId="17" w16cid:durableId="499544310">
    <w:abstractNumId w:val="10"/>
  </w:num>
  <w:num w:numId="18" w16cid:durableId="506751590">
    <w:abstractNumId w:val="11"/>
  </w:num>
  <w:num w:numId="19" w16cid:durableId="655643803">
    <w:abstractNumId w:val="2"/>
  </w:num>
  <w:num w:numId="20" w16cid:durableId="758210001">
    <w:abstractNumId w:val="21"/>
  </w:num>
  <w:num w:numId="21" w16cid:durableId="821509691">
    <w:abstractNumId w:val="9"/>
  </w:num>
  <w:num w:numId="22" w16cid:durableId="990794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09730"/>
    <w:rsid w:val="00246E6B"/>
    <w:rsid w:val="00341B0E"/>
    <w:rsid w:val="007117A6"/>
    <w:rsid w:val="009C270B"/>
    <w:rsid w:val="00F0344F"/>
    <w:rsid w:val="02D4D35E"/>
    <w:rsid w:val="04299270"/>
    <w:rsid w:val="04490230"/>
    <w:rsid w:val="0462834D"/>
    <w:rsid w:val="063EB357"/>
    <w:rsid w:val="07C982E2"/>
    <w:rsid w:val="0853E3B0"/>
    <w:rsid w:val="0D4F6C77"/>
    <w:rsid w:val="0D5966D3"/>
    <w:rsid w:val="0E55F5EF"/>
    <w:rsid w:val="1030EE3D"/>
    <w:rsid w:val="1114AC56"/>
    <w:rsid w:val="1116614B"/>
    <w:rsid w:val="117CED95"/>
    <w:rsid w:val="11E49CF0"/>
    <w:rsid w:val="12B240CB"/>
    <w:rsid w:val="1313E891"/>
    <w:rsid w:val="132BB94B"/>
    <w:rsid w:val="14094223"/>
    <w:rsid w:val="15DC9F6A"/>
    <w:rsid w:val="162BB0B1"/>
    <w:rsid w:val="199D3FA0"/>
    <w:rsid w:val="1BC3E26B"/>
    <w:rsid w:val="20016F04"/>
    <w:rsid w:val="205A4C33"/>
    <w:rsid w:val="20855F11"/>
    <w:rsid w:val="208D48D4"/>
    <w:rsid w:val="20CDCCE8"/>
    <w:rsid w:val="20E2D7F4"/>
    <w:rsid w:val="2132689D"/>
    <w:rsid w:val="215B04EB"/>
    <w:rsid w:val="24C59837"/>
    <w:rsid w:val="2745CBE3"/>
    <w:rsid w:val="287314A4"/>
    <w:rsid w:val="28DA1169"/>
    <w:rsid w:val="2A721BB3"/>
    <w:rsid w:val="2A8704F1"/>
    <w:rsid w:val="2CCC6F49"/>
    <w:rsid w:val="2D0AD58C"/>
    <w:rsid w:val="2D1D3F23"/>
    <w:rsid w:val="2D25BFAC"/>
    <w:rsid w:val="33A0CF40"/>
    <w:rsid w:val="345F21B8"/>
    <w:rsid w:val="36C92E23"/>
    <w:rsid w:val="36F2804D"/>
    <w:rsid w:val="3782010D"/>
    <w:rsid w:val="3832867C"/>
    <w:rsid w:val="38510CAB"/>
    <w:rsid w:val="3852C68F"/>
    <w:rsid w:val="392E3677"/>
    <w:rsid w:val="3A14C786"/>
    <w:rsid w:val="3BD7D0E3"/>
    <w:rsid w:val="3C0E6DE3"/>
    <w:rsid w:val="3DF6AC2F"/>
    <w:rsid w:val="3E008FAC"/>
    <w:rsid w:val="3E1E24DF"/>
    <w:rsid w:val="3EC9979F"/>
    <w:rsid w:val="40167749"/>
    <w:rsid w:val="401A1155"/>
    <w:rsid w:val="404B67D5"/>
    <w:rsid w:val="40EDE7B9"/>
    <w:rsid w:val="419021D0"/>
    <w:rsid w:val="4256C663"/>
    <w:rsid w:val="42E96D1D"/>
    <w:rsid w:val="43183C1E"/>
    <w:rsid w:val="44CABBD2"/>
    <w:rsid w:val="45959A87"/>
    <w:rsid w:val="4778F4C3"/>
    <w:rsid w:val="47D584C9"/>
    <w:rsid w:val="4E279A28"/>
    <w:rsid w:val="4ED9076A"/>
    <w:rsid w:val="4F06CA84"/>
    <w:rsid w:val="516734BF"/>
    <w:rsid w:val="518757E8"/>
    <w:rsid w:val="545605DD"/>
    <w:rsid w:val="558AA340"/>
    <w:rsid w:val="55C6873A"/>
    <w:rsid w:val="568BBE3B"/>
    <w:rsid w:val="56994463"/>
    <w:rsid w:val="5743D3C3"/>
    <w:rsid w:val="57A75CF5"/>
    <w:rsid w:val="5B483BF6"/>
    <w:rsid w:val="5B58095D"/>
    <w:rsid w:val="5E879565"/>
    <w:rsid w:val="5EFA9216"/>
    <w:rsid w:val="5F1C7218"/>
    <w:rsid w:val="5F9352EB"/>
    <w:rsid w:val="606A71DF"/>
    <w:rsid w:val="60EB5604"/>
    <w:rsid w:val="60FE0F7A"/>
    <w:rsid w:val="628616FD"/>
    <w:rsid w:val="638DD65E"/>
    <w:rsid w:val="667DFC08"/>
    <w:rsid w:val="66B09C39"/>
    <w:rsid w:val="681B85B7"/>
    <w:rsid w:val="68FE897C"/>
    <w:rsid w:val="69180621"/>
    <w:rsid w:val="693B2F93"/>
    <w:rsid w:val="69C09730"/>
    <w:rsid w:val="6A2CA1F2"/>
    <w:rsid w:val="6C4B8D44"/>
    <w:rsid w:val="6D07F19F"/>
    <w:rsid w:val="6DA8583C"/>
    <w:rsid w:val="6ECC995E"/>
    <w:rsid w:val="6EE0CF92"/>
    <w:rsid w:val="6F5939C4"/>
    <w:rsid w:val="6F70D326"/>
    <w:rsid w:val="7148EDD0"/>
    <w:rsid w:val="714C95AF"/>
    <w:rsid w:val="71A44F5A"/>
    <w:rsid w:val="730558C7"/>
    <w:rsid w:val="7359F5D0"/>
    <w:rsid w:val="73A43A35"/>
    <w:rsid w:val="73FE76E9"/>
    <w:rsid w:val="7412FFCC"/>
    <w:rsid w:val="750B5F5E"/>
    <w:rsid w:val="7549888B"/>
    <w:rsid w:val="7776CEC5"/>
    <w:rsid w:val="7786E1AE"/>
    <w:rsid w:val="78E181E8"/>
    <w:rsid w:val="7A6FB12E"/>
    <w:rsid w:val="7B053EE1"/>
    <w:rsid w:val="7B8A4706"/>
    <w:rsid w:val="7C113A96"/>
    <w:rsid w:val="7D1B31A6"/>
    <w:rsid w:val="7D4B2073"/>
    <w:rsid w:val="7DE2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730"/>
  <w15:chartTrackingRefBased/>
  <w15:docId w15:val="{131041E3-1818-4AF4-8B9C-1C64F844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743D3C3"/>
    <w:pPr>
      <w:ind w:left="720"/>
      <w:contextualSpacing/>
    </w:pPr>
  </w:style>
  <w:style w:type="paragraph" w:customStyle="1" w:styleId="paragraph">
    <w:name w:val="paragraph"/>
    <w:basedOn w:val="Normal"/>
    <w:uiPriority w:val="1"/>
    <w:rsid w:val="5743D3C3"/>
    <w:pPr>
      <w:spacing w:beforeAutospacing="1" w:afterAutospacing="1" w:line="240" w:lineRule="auto"/>
    </w:pPr>
  </w:style>
  <w:style w:type="character" w:customStyle="1" w:styleId="normaltextrun">
    <w:name w:val="normaltextrun"/>
    <w:basedOn w:val="DefaultParagraphFont"/>
    <w:uiPriority w:val="1"/>
    <w:rsid w:val="5743D3C3"/>
    <w:rPr>
      <w:rFonts w:asciiTheme="minorHAnsi" w:eastAsiaTheme="minorEastAsia" w:hAnsiTheme="minorHAnsi" w:cstheme="minorBidi"/>
      <w:sz w:val="24"/>
      <w:szCs w:val="24"/>
    </w:rPr>
  </w:style>
  <w:style w:type="character" w:customStyle="1" w:styleId="eop">
    <w:name w:val="eop"/>
    <w:basedOn w:val="DefaultParagraphFont"/>
    <w:uiPriority w:val="1"/>
    <w:rsid w:val="5743D3C3"/>
    <w:rPr>
      <w:rFonts w:asciiTheme="minorHAnsi" w:eastAsiaTheme="minorEastAsia" w:hAnsiTheme="minorHAnsi" w:cstheme="minorBidi"/>
      <w:sz w:val="24"/>
      <w:szCs w:val="24"/>
    </w:rPr>
  </w:style>
  <w:style w:type="character" w:customStyle="1" w:styleId="scxw14221785">
    <w:name w:val="scxw14221785"/>
    <w:basedOn w:val="DefaultParagraphFont"/>
    <w:uiPriority w:val="1"/>
    <w:rsid w:val="5743D3C3"/>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246E6B"/>
    <w:rPr>
      <w:color w:val="467886" w:themeColor="hyperlink"/>
      <w:u w:val="single"/>
    </w:rPr>
  </w:style>
  <w:style w:type="character" w:styleId="UnresolvedMention">
    <w:name w:val="Unresolved Mention"/>
    <w:basedOn w:val="DefaultParagraphFont"/>
    <w:uiPriority w:val="99"/>
    <w:semiHidden/>
    <w:unhideWhenUsed/>
    <w:rsid w:val="00246E6B"/>
    <w:rPr>
      <w:color w:val="605E5C"/>
      <w:shd w:val="clear" w:color="auto" w:fill="E1DFDD"/>
    </w:rPr>
  </w:style>
  <w:style w:type="character" w:styleId="FollowedHyperlink">
    <w:name w:val="FollowedHyperlink"/>
    <w:basedOn w:val="DefaultParagraphFont"/>
    <w:uiPriority w:val="99"/>
    <w:semiHidden/>
    <w:unhideWhenUsed/>
    <w:rsid w:val="00246E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7DB51-8BC5-4013-BF03-966726812CA7}">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2.xml><?xml version="1.0" encoding="utf-8"?>
<ds:datastoreItem xmlns:ds="http://schemas.openxmlformats.org/officeDocument/2006/customXml" ds:itemID="{E8BBBCD0-972D-4C95-96CE-8086CD7F542C}">
  <ds:schemaRefs>
    <ds:schemaRef ds:uri="http://schemas.microsoft.com/sharepoint/v3/contenttype/forms"/>
  </ds:schemaRefs>
</ds:datastoreItem>
</file>

<file path=customXml/itemProps3.xml><?xml version="1.0" encoding="utf-8"?>
<ds:datastoreItem xmlns:ds="http://schemas.openxmlformats.org/officeDocument/2006/customXml" ds:itemID="{443691A0-2421-480A-B4C7-10AEA9CF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926</Words>
  <Characters>4477</Characters>
  <Application>Microsoft Office Word</Application>
  <DocSecurity>0</DocSecurity>
  <Lines>144</Lines>
  <Paragraphs>81</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Reyna</dc:creator>
  <cp:keywords/>
  <dc:description/>
  <cp:lastModifiedBy>Jacob Early</cp:lastModifiedBy>
  <cp:revision>3</cp:revision>
  <dcterms:created xsi:type="dcterms:W3CDTF">2026-03-05T22:10:00Z</dcterms:created>
  <dcterms:modified xsi:type="dcterms:W3CDTF">2026-03-05T22:15:00Z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MediaServiceImageTags">
    <vt:lpwstr/>
  </property>
</Properties>
</file>