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961A9" w14:textId="5773FD13" w:rsidR="636288E3" w:rsidRDefault="636288E3" w:rsidP="15324143">
      <w:pPr>
        <w:pStyle w:val="paragraph"/>
        <w:spacing w:beforeAutospacing="0" w:after="0" w:afterAutospacing="0"/>
        <w:jc w:val="center"/>
        <w:rPr>
          <w:rFonts w:ascii="Avenir Book" w:eastAsia="Avenir Book" w:hAnsi="Avenir Book" w:cs="Avenir Book"/>
          <w:color w:val="000000" w:themeColor="text1"/>
          <w:sz w:val="36"/>
          <w:szCs w:val="36"/>
        </w:rPr>
      </w:pPr>
      <w:r w:rsidRPr="15324143">
        <w:rPr>
          <w:rFonts w:ascii="Avenir Book" w:eastAsia="Avenir Book" w:hAnsi="Avenir Book" w:cs="Avenir Book"/>
          <w:color w:val="000000" w:themeColor="text1"/>
          <w:sz w:val="36"/>
          <w:szCs w:val="36"/>
        </w:rPr>
        <w:t xml:space="preserve">Week </w:t>
      </w:r>
      <w:r w:rsidR="361D6177" w:rsidRPr="15324143">
        <w:rPr>
          <w:rFonts w:ascii="Avenir Book" w:eastAsia="Avenir Book" w:hAnsi="Avenir Book" w:cs="Avenir Book"/>
          <w:color w:val="000000" w:themeColor="text1"/>
          <w:sz w:val="36"/>
          <w:szCs w:val="36"/>
        </w:rPr>
        <w:t>4</w:t>
      </w:r>
      <w:r w:rsidRPr="15324143">
        <w:rPr>
          <w:rFonts w:ascii="Avenir Book" w:eastAsia="Avenir Book" w:hAnsi="Avenir Book" w:cs="Avenir Book"/>
          <w:color w:val="000000" w:themeColor="text1"/>
          <w:sz w:val="36"/>
          <w:szCs w:val="36"/>
        </w:rPr>
        <w:t>: Hunger for Jesus</w:t>
      </w:r>
    </w:p>
    <w:p w14:paraId="20749F84" w14:textId="59679E77" w:rsidR="00151D2A" w:rsidRDefault="593CEB6D" w:rsidP="15324143">
      <w:pPr>
        <w:spacing w:after="0" w:line="240" w:lineRule="auto"/>
        <w:jc w:val="center"/>
        <w:rPr>
          <w:rFonts w:ascii="Avenir Book" w:eastAsia="Avenir Book" w:hAnsi="Avenir Book" w:cs="Avenir Book"/>
          <w:color w:val="000000" w:themeColor="text1"/>
          <w:sz w:val="36"/>
          <w:szCs w:val="36"/>
        </w:rPr>
      </w:pPr>
      <w:r w:rsidRPr="15324143">
        <w:rPr>
          <w:rFonts w:ascii="Avenir Book" w:eastAsia="Avenir Book" w:hAnsi="Avenir Book" w:cs="Avenir Book"/>
          <w:color w:val="000000" w:themeColor="text1"/>
          <w:sz w:val="36"/>
          <w:szCs w:val="36"/>
        </w:rPr>
        <w:t>Discussion Guide</w:t>
      </w:r>
    </w:p>
    <w:p w14:paraId="4B4139AD" w14:textId="315BF69F" w:rsidR="15324143" w:rsidRDefault="15324143" w:rsidP="15324143">
      <w:pPr>
        <w:spacing w:after="0" w:line="240" w:lineRule="auto"/>
        <w:jc w:val="center"/>
        <w:rPr>
          <w:rFonts w:ascii="Avenir Book" w:eastAsia="Avenir Book" w:hAnsi="Avenir Book" w:cs="Avenir Book"/>
          <w:color w:val="000000" w:themeColor="text1"/>
          <w:sz w:val="36"/>
          <w:szCs w:val="36"/>
        </w:rPr>
      </w:pPr>
    </w:p>
    <w:p w14:paraId="43CDC788" w14:textId="2FD7155D" w:rsidR="00151D2A" w:rsidRDefault="593CEB6D" w:rsidP="15324143">
      <w:pPr>
        <w:spacing w:after="0" w:line="240" w:lineRule="auto"/>
        <w:rPr>
          <w:rFonts w:ascii="Avenir Book" w:eastAsia="Avenir Book" w:hAnsi="Avenir Book" w:cs="Avenir Book"/>
          <w:color w:val="000000" w:themeColor="text1"/>
        </w:rPr>
      </w:pPr>
      <w:r w:rsidRPr="15324143">
        <w:rPr>
          <w:rFonts w:ascii="Avenir Book" w:eastAsia="Avenir Book" w:hAnsi="Avenir Book" w:cs="Avenir Book"/>
          <w:color w:val="000000" w:themeColor="text1"/>
        </w:rPr>
        <w:t>Before you begin, take a slow breath together. Use this time to quiet your mind, heart and body to be open to hearing from God and each other.</w:t>
      </w:r>
      <w:r w:rsidR="0BA64FD6" w:rsidRPr="15324143">
        <w:rPr>
          <w:rFonts w:ascii="Avenir Book" w:eastAsia="Avenir Book" w:hAnsi="Avenir Book" w:cs="Avenir Book"/>
          <w:color w:val="000000" w:themeColor="text1"/>
        </w:rPr>
        <w:t xml:space="preserve"> Begin your time together with prayer. </w:t>
      </w:r>
    </w:p>
    <w:p w14:paraId="76E4C11D" w14:textId="027226A8" w:rsidR="15324143" w:rsidRDefault="15324143" w:rsidP="15324143">
      <w:pPr>
        <w:spacing w:after="0" w:line="240" w:lineRule="auto"/>
        <w:rPr>
          <w:rStyle w:val="normaltextrun"/>
          <w:rFonts w:ascii="Avenir Book" w:eastAsia="Avenir Book" w:hAnsi="Avenir Book" w:cs="Avenir Book"/>
          <w:color w:val="000000" w:themeColor="text1"/>
          <w:sz w:val="36"/>
          <w:szCs w:val="36"/>
        </w:rPr>
      </w:pPr>
    </w:p>
    <w:p w14:paraId="72A94D59" w14:textId="73039D45" w:rsidR="593CEB6D" w:rsidRDefault="593CEB6D" w:rsidP="15324143">
      <w:pPr>
        <w:spacing w:after="0" w:line="240" w:lineRule="auto"/>
        <w:rPr>
          <w:rFonts w:ascii="Avenir Book" w:eastAsia="Avenir Book" w:hAnsi="Avenir Book" w:cs="Avenir Book"/>
          <w:color w:val="000000" w:themeColor="text1"/>
          <w:sz w:val="36"/>
          <w:szCs w:val="36"/>
        </w:rPr>
      </w:pPr>
      <w:r w:rsidRPr="15324143">
        <w:rPr>
          <w:rStyle w:val="normaltextrun"/>
          <w:rFonts w:ascii="Avenir Book" w:eastAsia="Avenir Book" w:hAnsi="Avenir Book" w:cs="Avenir Book"/>
          <w:color w:val="000000" w:themeColor="text1"/>
          <w:sz w:val="36"/>
          <w:szCs w:val="36"/>
        </w:rPr>
        <w:t>Introduction </w:t>
      </w:r>
    </w:p>
    <w:p w14:paraId="73AD0852" w14:textId="4AB9E01D" w:rsidR="15324143" w:rsidRDefault="15324143" w:rsidP="15324143">
      <w:pPr>
        <w:spacing w:after="0" w:line="240" w:lineRule="auto"/>
        <w:rPr>
          <w:rStyle w:val="normaltextrun"/>
          <w:rFonts w:ascii="Avenir Book" w:eastAsia="Avenir Book" w:hAnsi="Avenir Book" w:cs="Avenir Book"/>
          <w:color w:val="000000" w:themeColor="text1"/>
          <w:sz w:val="36"/>
          <w:szCs w:val="36"/>
        </w:rPr>
      </w:pPr>
    </w:p>
    <w:p w14:paraId="5DF4BD7B" w14:textId="383211E1" w:rsidR="00151D2A" w:rsidRDefault="593CEB6D" w:rsidP="15324143">
      <w:pPr>
        <w:spacing w:after="0" w:line="240" w:lineRule="auto"/>
        <w:rPr>
          <w:rFonts w:ascii="Avenir Book" w:eastAsia="Avenir Book" w:hAnsi="Avenir Book" w:cs="Avenir Book"/>
          <w:color w:val="000000" w:themeColor="text1"/>
        </w:rPr>
      </w:pPr>
      <w:r w:rsidRPr="15324143">
        <w:rPr>
          <w:rFonts w:ascii="Avenir Book" w:eastAsia="Avenir Book" w:hAnsi="Avenir Book" w:cs="Avenir Book"/>
          <w:color w:val="000000" w:themeColor="text1"/>
        </w:rPr>
        <w:t>Last week</w:t>
      </w:r>
      <w:r w:rsidR="787CFC9E" w:rsidRPr="15324143">
        <w:rPr>
          <w:rFonts w:ascii="Avenir Book" w:eastAsia="Avenir Book" w:hAnsi="Avenir Book" w:cs="Avenir Book"/>
          <w:color w:val="000000" w:themeColor="text1"/>
        </w:rPr>
        <w:t xml:space="preserve"> we explored how intentional rest can renew our bodies, souls, and relationships</w:t>
      </w:r>
      <w:r w:rsidR="5FE82E08" w:rsidRPr="15324143">
        <w:rPr>
          <w:rFonts w:ascii="Avenir Book" w:eastAsia="Avenir Book" w:hAnsi="Avenir Book" w:cs="Avenir Book"/>
          <w:color w:val="000000" w:themeColor="text1"/>
        </w:rPr>
        <w:t xml:space="preserve"> and encouraged one another to </w:t>
      </w:r>
      <w:r w:rsidR="0E85114D" w:rsidRPr="15324143">
        <w:rPr>
          <w:rFonts w:ascii="Avenir Book" w:eastAsia="Avenir Book" w:hAnsi="Avenir Book" w:cs="Avenir Book"/>
          <w:color w:val="000000" w:themeColor="text1"/>
        </w:rPr>
        <w:t>e</w:t>
      </w:r>
      <w:r w:rsidR="5FE82E08" w:rsidRPr="15324143">
        <w:rPr>
          <w:rFonts w:ascii="Avenir Book" w:eastAsia="Avenir Book" w:hAnsi="Avenir Book" w:cs="Avenir Book"/>
          <w:color w:val="000000" w:themeColor="text1"/>
        </w:rPr>
        <w:t xml:space="preserve">xperiment with a weekly period of intentional body and soul rest. </w:t>
      </w:r>
      <w:r w:rsidR="787CFC9E" w:rsidRPr="15324143">
        <w:rPr>
          <w:rFonts w:ascii="Avenir Book" w:eastAsia="Avenir Book" w:hAnsi="Avenir Book" w:cs="Avenir Book"/>
          <w:color w:val="000000" w:themeColor="text1"/>
        </w:rPr>
        <w:t>How did that go this week?</w:t>
      </w:r>
    </w:p>
    <w:p w14:paraId="7FE713FB" w14:textId="151468D6" w:rsidR="15324143" w:rsidRDefault="15324143" w:rsidP="15324143">
      <w:pPr>
        <w:spacing w:after="0" w:line="240" w:lineRule="auto"/>
        <w:rPr>
          <w:rStyle w:val="normaltextrun"/>
          <w:rFonts w:ascii="Avenir Book" w:eastAsia="Avenir Book" w:hAnsi="Avenir Book" w:cs="Avenir Book"/>
          <w:color w:val="000000" w:themeColor="text1"/>
          <w:sz w:val="36"/>
          <w:szCs w:val="36"/>
        </w:rPr>
      </w:pPr>
    </w:p>
    <w:p w14:paraId="7E28C87D" w14:textId="1DCDDA76" w:rsidR="15324143" w:rsidRDefault="15324143" w:rsidP="15324143">
      <w:pPr>
        <w:spacing w:after="0" w:line="240" w:lineRule="auto"/>
        <w:rPr>
          <w:rStyle w:val="normaltextrun"/>
          <w:rFonts w:ascii="Avenir Book" w:eastAsia="Avenir Book" w:hAnsi="Avenir Book" w:cs="Avenir Book"/>
          <w:color w:val="000000" w:themeColor="text1"/>
          <w:sz w:val="36"/>
          <w:szCs w:val="36"/>
        </w:rPr>
      </w:pPr>
    </w:p>
    <w:p w14:paraId="550BC19E" w14:textId="5054D499" w:rsidR="00151D2A" w:rsidRDefault="593CEB6D" w:rsidP="15324143">
      <w:pPr>
        <w:spacing w:after="0" w:line="240" w:lineRule="auto"/>
        <w:rPr>
          <w:rFonts w:ascii="Avenir Book" w:eastAsia="Avenir Book" w:hAnsi="Avenir Book" w:cs="Avenir Book"/>
          <w:color w:val="000000" w:themeColor="text1"/>
          <w:sz w:val="36"/>
          <w:szCs w:val="36"/>
        </w:rPr>
      </w:pPr>
      <w:r w:rsidRPr="15324143">
        <w:rPr>
          <w:rStyle w:val="normaltextrun"/>
          <w:rFonts w:ascii="Avenir Book" w:eastAsia="Avenir Book" w:hAnsi="Avenir Book" w:cs="Avenir Book"/>
          <w:color w:val="000000" w:themeColor="text1"/>
          <w:sz w:val="36"/>
          <w:szCs w:val="36"/>
        </w:rPr>
        <w:t>Connect </w:t>
      </w:r>
    </w:p>
    <w:p w14:paraId="45A2F799" w14:textId="5DD1551D" w:rsidR="15324143" w:rsidRDefault="15324143" w:rsidP="15324143">
      <w:pPr>
        <w:spacing w:after="0" w:line="240" w:lineRule="auto"/>
        <w:rPr>
          <w:rStyle w:val="normaltextrun"/>
          <w:rFonts w:ascii="Avenir Book" w:eastAsia="Avenir Book" w:hAnsi="Avenir Book" w:cs="Avenir Book"/>
          <w:color w:val="000000" w:themeColor="text1"/>
          <w:sz w:val="36"/>
          <w:szCs w:val="36"/>
        </w:rPr>
      </w:pPr>
    </w:p>
    <w:p w14:paraId="73A2A1FD" w14:textId="2FB0E632" w:rsidR="00151D2A" w:rsidRDefault="5F622BE4" w:rsidP="15324143">
      <w:pPr>
        <w:pStyle w:val="ListParagraph"/>
        <w:numPr>
          <w:ilvl w:val="0"/>
          <w:numId w:val="18"/>
        </w:numPr>
        <w:spacing w:after="0" w:line="240" w:lineRule="auto"/>
        <w:contextualSpacing w:val="0"/>
        <w:rPr>
          <w:rFonts w:ascii="Avenir Book" w:eastAsia="Avenir Book" w:hAnsi="Avenir Book" w:cs="Avenir Book"/>
          <w:color w:val="000000" w:themeColor="text1"/>
        </w:rPr>
      </w:pPr>
      <w:r w:rsidRPr="15324143">
        <w:rPr>
          <w:rFonts w:ascii="Avenir Book" w:eastAsia="Avenir Book" w:hAnsi="Avenir Book" w:cs="Avenir Book"/>
          <w:color w:val="000000" w:themeColor="text1"/>
        </w:rPr>
        <w:t>What do you usually reach for when you feel depleted?</w:t>
      </w:r>
    </w:p>
    <w:p w14:paraId="11227AC2" w14:textId="50517341" w:rsidR="00151D2A" w:rsidRDefault="5F622BE4" w:rsidP="15324143">
      <w:pPr>
        <w:pStyle w:val="ListParagraph"/>
        <w:numPr>
          <w:ilvl w:val="0"/>
          <w:numId w:val="18"/>
        </w:numPr>
        <w:spacing w:after="0" w:line="240" w:lineRule="auto"/>
        <w:contextualSpacing w:val="0"/>
        <w:rPr>
          <w:rFonts w:ascii="Avenir Book" w:eastAsia="Avenir Book" w:hAnsi="Avenir Book" w:cs="Avenir Book"/>
          <w:color w:val="000000" w:themeColor="text1"/>
        </w:rPr>
      </w:pPr>
      <w:r w:rsidRPr="15324143">
        <w:rPr>
          <w:rFonts w:ascii="Avenir Book" w:eastAsia="Avenir Book" w:hAnsi="Avenir Book" w:cs="Avenir Book"/>
          <w:color w:val="000000" w:themeColor="text1"/>
        </w:rPr>
        <w:t>What assumptions come to mind when you hear the word fasting?</w:t>
      </w:r>
    </w:p>
    <w:p w14:paraId="49A0CA70" w14:textId="76F53E3A" w:rsidR="00151D2A" w:rsidRDefault="5F622BE4" w:rsidP="15324143">
      <w:pPr>
        <w:pStyle w:val="ListParagraph"/>
        <w:numPr>
          <w:ilvl w:val="0"/>
          <w:numId w:val="18"/>
        </w:numPr>
        <w:spacing w:after="0" w:line="240" w:lineRule="auto"/>
        <w:contextualSpacing w:val="0"/>
        <w:rPr>
          <w:rFonts w:ascii="Avenir Book" w:eastAsia="Avenir Book" w:hAnsi="Avenir Book" w:cs="Avenir Book"/>
          <w:color w:val="000000" w:themeColor="text1"/>
        </w:rPr>
      </w:pPr>
      <w:r w:rsidRPr="15324143">
        <w:rPr>
          <w:rFonts w:ascii="Avenir Book" w:eastAsia="Avenir Book" w:hAnsi="Avenir Book" w:cs="Avenir Book"/>
          <w:color w:val="000000" w:themeColor="text1"/>
        </w:rPr>
        <w:t>Where do you most notice your appetites right now?</w:t>
      </w:r>
    </w:p>
    <w:p w14:paraId="46364284" w14:textId="12F88D9D" w:rsidR="00151D2A" w:rsidRDefault="00151D2A" w:rsidP="15324143">
      <w:pPr>
        <w:spacing w:after="0" w:line="240" w:lineRule="auto"/>
        <w:rPr>
          <w:rStyle w:val="normaltextrun"/>
          <w:rFonts w:ascii="Avenir Book" w:eastAsia="Avenir Book" w:hAnsi="Avenir Book" w:cs="Avenir Book"/>
          <w:color w:val="000000" w:themeColor="text1"/>
          <w:sz w:val="36"/>
          <w:szCs w:val="36"/>
        </w:rPr>
      </w:pPr>
    </w:p>
    <w:p w14:paraId="32070851" w14:textId="360CDC91" w:rsidR="00151D2A" w:rsidRDefault="593CEB6D" w:rsidP="15324143">
      <w:pPr>
        <w:spacing w:after="0" w:line="240" w:lineRule="auto"/>
        <w:rPr>
          <w:rFonts w:ascii="Avenir Book" w:eastAsia="Avenir Book" w:hAnsi="Avenir Book" w:cs="Avenir Book"/>
          <w:color w:val="000000" w:themeColor="text1"/>
        </w:rPr>
      </w:pPr>
      <w:r w:rsidRPr="15324143">
        <w:rPr>
          <w:rStyle w:val="normaltextrun"/>
          <w:rFonts w:ascii="Avenir Book" w:eastAsia="Avenir Book" w:hAnsi="Avenir Book" w:cs="Avenir Book"/>
          <w:color w:val="000000" w:themeColor="text1"/>
          <w:sz w:val="36"/>
          <w:szCs w:val="36"/>
        </w:rPr>
        <w:t>Opening </w:t>
      </w:r>
    </w:p>
    <w:p w14:paraId="6A431DA6" w14:textId="4C8CE9A6" w:rsidR="00151D2A" w:rsidRDefault="593CEB6D" w:rsidP="15324143">
      <w:pPr>
        <w:spacing w:after="0" w:line="240" w:lineRule="auto"/>
        <w:rPr>
          <w:rFonts w:ascii="Avenir Book" w:eastAsia="Avenir Book" w:hAnsi="Avenir Book" w:cs="Avenir Book"/>
          <w:color w:val="000000" w:themeColor="text1"/>
        </w:rPr>
      </w:pPr>
      <w:r w:rsidRPr="15324143">
        <w:rPr>
          <w:rStyle w:val="eop"/>
          <w:rFonts w:ascii="Avenir Book" w:eastAsia="Avenir Book" w:hAnsi="Avenir Book" w:cs="Avenir Book"/>
          <w:color w:val="000000" w:themeColor="text1"/>
        </w:rPr>
        <w:t> </w:t>
      </w:r>
    </w:p>
    <w:p w14:paraId="2FB0C1E5" w14:textId="5A4ACD43" w:rsidR="602E6DA4" w:rsidRDefault="19DD4A60" w:rsidP="15324143">
      <w:pPr>
        <w:spacing w:after="0" w:line="240" w:lineRule="auto"/>
        <w:rPr>
          <w:rFonts w:ascii="Avenir Book" w:eastAsia="Avenir Book" w:hAnsi="Avenir Book" w:cs="Avenir Book"/>
          <w:color w:val="000000" w:themeColor="text1"/>
        </w:rPr>
      </w:pPr>
      <w:r w:rsidRPr="15324143">
        <w:rPr>
          <w:rFonts w:ascii="Avenir Book" w:eastAsia="Avenir Book" w:hAnsi="Avenir Book" w:cs="Avenir Book"/>
          <w:color w:val="000000" w:themeColor="text1"/>
        </w:rPr>
        <w:t>Hunger can become an invitation to deeper connection with God rather than something to avoid or control. When we fast, we intentionally create space to notice our dependence on God and to pay attention to what is happening in our hearts. Sometimes fasting reveals cravings, emotions, or distractions we didn’t realize were there. Those moments can become opportunities to turn our attention back to God and allow him to shape us.</w:t>
      </w:r>
    </w:p>
    <w:p w14:paraId="598DFFD6" w14:textId="19027AAC" w:rsidR="15324143" w:rsidRDefault="15324143" w:rsidP="15324143">
      <w:pPr>
        <w:spacing w:after="0" w:line="240" w:lineRule="auto"/>
        <w:rPr>
          <w:rStyle w:val="normaltextrun"/>
          <w:rFonts w:ascii="Avenir Book" w:eastAsia="Avenir Book" w:hAnsi="Avenir Book" w:cs="Avenir Book"/>
          <w:color w:val="000000" w:themeColor="text1"/>
        </w:rPr>
      </w:pPr>
    </w:p>
    <w:p w14:paraId="7A8645B6" w14:textId="463A60D8" w:rsidR="00151D2A" w:rsidRDefault="593CEB6D" w:rsidP="15324143">
      <w:pPr>
        <w:spacing w:after="0" w:line="240" w:lineRule="auto"/>
        <w:rPr>
          <w:rFonts w:ascii="Avenir Book" w:eastAsia="Avenir Book" w:hAnsi="Avenir Book" w:cs="Avenir Book"/>
          <w:color w:val="000000" w:themeColor="text1"/>
        </w:rPr>
      </w:pPr>
      <w:r w:rsidRPr="15324143">
        <w:rPr>
          <w:rStyle w:val="normaltextrun"/>
          <w:rFonts w:ascii="Avenir Book" w:eastAsia="Avenir Book" w:hAnsi="Avenir Book" w:cs="Avenir Book"/>
          <w:color w:val="000000" w:themeColor="text1"/>
        </w:rPr>
        <w:t>This leads us to our Main Idea for this week:</w:t>
      </w:r>
    </w:p>
    <w:p w14:paraId="013EF71E" w14:textId="2E582B28" w:rsidR="15324143" w:rsidRDefault="15324143" w:rsidP="15324143">
      <w:pPr>
        <w:spacing w:after="0" w:line="240" w:lineRule="auto"/>
        <w:jc w:val="center"/>
        <w:rPr>
          <w:rFonts w:ascii="Avenir Book" w:eastAsia="Avenir Book" w:hAnsi="Avenir Book" w:cs="Avenir Book"/>
          <w:b/>
          <w:bCs/>
          <w:color w:val="000000" w:themeColor="text1"/>
          <w:sz w:val="28"/>
          <w:szCs w:val="28"/>
        </w:rPr>
      </w:pPr>
    </w:p>
    <w:p w14:paraId="796DC4DD" w14:textId="3BA9C820" w:rsidR="00151D2A" w:rsidRDefault="39524622" w:rsidP="6F672513">
      <w:pPr>
        <w:spacing w:after="0" w:line="240" w:lineRule="auto"/>
        <w:jc w:val="center"/>
        <w:rPr>
          <w:rFonts w:ascii="Avenir Book" w:eastAsia="Avenir Book" w:hAnsi="Avenir Book" w:cs="Avenir Book"/>
          <w:b/>
          <w:bCs/>
          <w:sz w:val="28"/>
          <w:szCs w:val="28"/>
        </w:rPr>
      </w:pPr>
      <w:r w:rsidRPr="6F672513">
        <w:rPr>
          <w:rFonts w:ascii="Avenir Book" w:eastAsia="Avenir Book" w:hAnsi="Avenir Book" w:cs="Avenir Book"/>
          <w:b/>
          <w:bCs/>
          <w:color w:val="000000" w:themeColor="text1"/>
          <w:sz w:val="28"/>
          <w:szCs w:val="28"/>
        </w:rPr>
        <w:t>We can let our hunger draw us closer to God and others.</w:t>
      </w:r>
    </w:p>
    <w:p w14:paraId="604CD5DA" w14:textId="560B46B0" w:rsidR="00151D2A" w:rsidRDefault="593CEB6D" w:rsidP="15324143">
      <w:pPr>
        <w:spacing w:after="0" w:line="240" w:lineRule="auto"/>
        <w:rPr>
          <w:rFonts w:ascii="Avenir Book" w:eastAsia="Avenir Book" w:hAnsi="Avenir Book" w:cs="Avenir Book"/>
          <w:color w:val="000000" w:themeColor="text1"/>
          <w:sz w:val="36"/>
          <w:szCs w:val="36"/>
        </w:rPr>
      </w:pPr>
      <w:r w:rsidRPr="15324143">
        <w:rPr>
          <w:rStyle w:val="normaltextrun"/>
          <w:rFonts w:ascii="Avenir Book" w:eastAsia="Avenir Book" w:hAnsi="Avenir Book" w:cs="Avenir Book"/>
          <w:color w:val="000000" w:themeColor="text1"/>
          <w:sz w:val="36"/>
          <w:szCs w:val="36"/>
        </w:rPr>
        <w:lastRenderedPageBreak/>
        <w:t>Unpack </w:t>
      </w:r>
    </w:p>
    <w:p w14:paraId="07BE5CA7" w14:textId="301B45B2" w:rsidR="15324143" w:rsidRDefault="15324143" w:rsidP="15324143">
      <w:pPr>
        <w:spacing w:after="0" w:line="240" w:lineRule="auto"/>
        <w:rPr>
          <w:rStyle w:val="normaltextrun"/>
          <w:rFonts w:ascii="Avenir Book" w:eastAsia="Avenir Book" w:hAnsi="Avenir Book" w:cs="Avenir Book"/>
          <w:color w:val="000000" w:themeColor="text1"/>
          <w:sz w:val="36"/>
          <w:szCs w:val="36"/>
        </w:rPr>
      </w:pPr>
    </w:p>
    <w:p w14:paraId="76A0734A" w14:textId="7A76E56A" w:rsidR="00151D2A" w:rsidRDefault="593CEB6D" w:rsidP="15324143">
      <w:pPr>
        <w:spacing w:after="0" w:line="240" w:lineRule="auto"/>
        <w:rPr>
          <w:rFonts w:ascii="Avenir Book" w:eastAsia="Avenir Book" w:hAnsi="Avenir Book" w:cs="Avenir Book"/>
          <w:color w:val="000000" w:themeColor="text1"/>
        </w:rPr>
      </w:pPr>
      <w:r w:rsidRPr="15324143">
        <w:rPr>
          <w:rFonts w:ascii="Avenir Book" w:eastAsia="Avenir Book" w:hAnsi="Avenir Book" w:cs="Avenir Book"/>
          <w:color w:val="000000" w:themeColor="text1"/>
        </w:rPr>
        <w:t xml:space="preserve">Read each set of verses out loud as a group, making observations as you go. Afterward discuss each of the connected questions before moving to the next set of verses. </w:t>
      </w:r>
    </w:p>
    <w:p w14:paraId="38AFF138" w14:textId="5F401E74" w:rsidR="00151D2A" w:rsidRDefault="593CEB6D" w:rsidP="15324143">
      <w:pPr>
        <w:spacing w:after="0" w:line="240" w:lineRule="auto"/>
        <w:rPr>
          <w:rFonts w:ascii="Avenir Book" w:eastAsia="Avenir Book" w:hAnsi="Avenir Book" w:cs="Avenir Book"/>
          <w:color w:val="000000" w:themeColor="text1"/>
        </w:rPr>
      </w:pPr>
      <w:r w:rsidRPr="15324143">
        <w:rPr>
          <w:rFonts w:ascii="Avenir Book" w:eastAsia="Avenir Book" w:hAnsi="Avenir Book" w:cs="Avenir Book"/>
          <w:color w:val="000000" w:themeColor="text1"/>
        </w:rPr>
        <w:t xml:space="preserve">You’ll notice this week that we’re reading one passage at a time and answering a few questions before reading another passage of scripture. </w:t>
      </w:r>
    </w:p>
    <w:p w14:paraId="35A1C0BC" w14:textId="3D9763AF" w:rsidR="00151D2A" w:rsidRDefault="00151D2A" w:rsidP="15324143">
      <w:pPr>
        <w:spacing w:after="0" w:line="240" w:lineRule="auto"/>
        <w:rPr>
          <w:rFonts w:ascii="Avenir Book" w:eastAsia="Avenir Book" w:hAnsi="Avenir Book" w:cs="Avenir Book"/>
          <w:color w:val="000000" w:themeColor="text1"/>
        </w:rPr>
      </w:pPr>
    </w:p>
    <w:p w14:paraId="179BAFB1" w14:textId="36DC79EE" w:rsidR="00151D2A" w:rsidRDefault="593CEB6D" w:rsidP="15324143">
      <w:pPr>
        <w:spacing w:after="0" w:line="240" w:lineRule="auto"/>
        <w:rPr>
          <w:rFonts w:ascii="Avenir Book" w:eastAsia="Avenir Book" w:hAnsi="Avenir Book" w:cs="Avenir Book"/>
          <w:color w:val="000000" w:themeColor="text1"/>
        </w:rPr>
      </w:pPr>
      <w:r w:rsidRPr="15324143">
        <w:rPr>
          <w:rStyle w:val="normaltextrun"/>
          <w:rFonts w:ascii="Avenir Book" w:eastAsia="Avenir Book" w:hAnsi="Avenir Book" w:cs="Avenir Book"/>
          <w:b/>
          <w:bCs/>
          <w:color w:val="000000" w:themeColor="text1"/>
        </w:rPr>
        <w:t>Read</w:t>
      </w:r>
    </w:p>
    <w:p w14:paraId="373956C5" w14:textId="15662935" w:rsidR="15324143" w:rsidRDefault="15324143" w:rsidP="15324143">
      <w:pPr>
        <w:spacing w:after="0" w:line="240" w:lineRule="auto"/>
        <w:rPr>
          <w:rStyle w:val="normaltextrun"/>
          <w:rFonts w:ascii="Avenir Book" w:eastAsia="Avenir Book" w:hAnsi="Avenir Book" w:cs="Avenir Book"/>
          <w:b/>
          <w:bCs/>
          <w:color w:val="000000" w:themeColor="text1"/>
        </w:rPr>
      </w:pPr>
    </w:p>
    <w:p w14:paraId="1165D47C" w14:textId="199E3073" w:rsidR="00151D2A" w:rsidRDefault="6E74ABB1" w:rsidP="15324143">
      <w:pPr>
        <w:spacing w:after="0" w:line="240" w:lineRule="auto"/>
        <w:rPr>
          <w:rFonts w:ascii="Avenir Book" w:eastAsia="Avenir Book" w:hAnsi="Avenir Book" w:cs="Avenir Book"/>
          <w:b/>
          <w:bCs/>
          <w:color w:val="000000" w:themeColor="text1"/>
          <w:sz w:val="27"/>
          <w:szCs w:val="27"/>
        </w:rPr>
      </w:pPr>
      <w:r w:rsidRPr="15324143">
        <w:rPr>
          <w:rFonts w:ascii="Avenir Book" w:eastAsia="Avenir Book" w:hAnsi="Avenir Book" w:cs="Avenir Book"/>
          <w:b/>
          <w:bCs/>
          <w:color w:val="000000" w:themeColor="text1"/>
          <w:sz w:val="27"/>
          <w:szCs w:val="27"/>
        </w:rPr>
        <w:t>Joel 2:12–13</w:t>
      </w:r>
    </w:p>
    <w:p w14:paraId="31D8DA67" w14:textId="08736D9B" w:rsidR="15324143" w:rsidRDefault="15324143" w:rsidP="15324143">
      <w:pPr>
        <w:spacing w:after="0" w:line="240" w:lineRule="auto"/>
        <w:rPr>
          <w:rFonts w:ascii="Avenir Book" w:eastAsia="Avenir Book" w:hAnsi="Avenir Book" w:cs="Avenir Book"/>
          <w:b/>
          <w:bCs/>
          <w:color w:val="000000" w:themeColor="text1"/>
          <w:sz w:val="27"/>
          <w:szCs w:val="27"/>
        </w:rPr>
      </w:pPr>
    </w:p>
    <w:p w14:paraId="264AE785" w14:textId="5BBFD3EB" w:rsidR="00151D2A" w:rsidRDefault="61DC006C" w:rsidP="15324143">
      <w:pPr>
        <w:spacing w:after="0" w:line="240" w:lineRule="auto"/>
        <w:rPr>
          <w:rFonts w:ascii="Avenir Book" w:eastAsia="Avenir Book" w:hAnsi="Avenir Book" w:cs="Avenir Book"/>
          <w:color w:val="000000" w:themeColor="text1"/>
        </w:rPr>
      </w:pPr>
      <w:r w:rsidRPr="15324143">
        <w:rPr>
          <w:rFonts w:ascii="Avenir Book" w:eastAsia="Avenir Book" w:hAnsi="Avenir Book" w:cs="Avenir Book"/>
          <w:color w:val="000000" w:themeColor="text1"/>
        </w:rPr>
        <w:t>In this passage, Joel speaks to the people of Israel during a time of crisis and calls them to return to God, reminding them that God is gracious and ready to forgive.</w:t>
      </w:r>
    </w:p>
    <w:p w14:paraId="4CF20934" w14:textId="6C08FEF3" w:rsidR="15324143" w:rsidRDefault="15324143" w:rsidP="15324143">
      <w:pPr>
        <w:spacing w:after="0" w:line="240" w:lineRule="auto"/>
        <w:rPr>
          <w:rFonts w:ascii="Avenir Book" w:eastAsia="Avenir Book" w:hAnsi="Avenir Book" w:cs="Avenir Book"/>
          <w:color w:val="000000" w:themeColor="text1"/>
        </w:rPr>
      </w:pPr>
    </w:p>
    <w:p w14:paraId="5E96FE83" w14:textId="5F6B7FF5" w:rsidR="00151D2A" w:rsidRDefault="6E74ABB1" w:rsidP="15324143">
      <w:pPr>
        <w:pStyle w:val="ListParagraph"/>
        <w:numPr>
          <w:ilvl w:val="0"/>
          <w:numId w:val="7"/>
        </w:numPr>
        <w:spacing w:after="0" w:line="240" w:lineRule="auto"/>
        <w:contextualSpacing w:val="0"/>
        <w:rPr>
          <w:rFonts w:ascii="Avenir Book" w:eastAsia="Avenir Book" w:hAnsi="Avenir Book" w:cs="Avenir Book"/>
          <w:color w:val="000000" w:themeColor="text1"/>
        </w:rPr>
      </w:pPr>
      <w:r w:rsidRPr="15324143">
        <w:rPr>
          <w:rFonts w:ascii="Avenir Book" w:eastAsia="Avenir Book" w:hAnsi="Avenir Book" w:cs="Avenir Book"/>
          <w:color w:val="000000" w:themeColor="text1"/>
        </w:rPr>
        <w:t>What kind of heart posture does God desire?</w:t>
      </w:r>
    </w:p>
    <w:p w14:paraId="761FCF14" w14:textId="5F3BF5D2" w:rsidR="00151D2A" w:rsidRDefault="6E74ABB1" w:rsidP="15324143">
      <w:pPr>
        <w:pStyle w:val="ListParagraph"/>
        <w:numPr>
          <w:ilvl w:val="0"/>
          <w:numId w:val="7"/>
        </w:numPr>
        <w:spacing w:after="0" w:line="240" w:lineRule="auto"/>
        <w:contextualSpacing w:val="0"/>
        <w:rPr>
          <w:rFonts w:ascii="Avenir Book" w:eastAsia="Avenir Book" w:hAnsi="Avenir Book" w:cs="Avenir Book"/>
          <w:color w:val="000000" w:themeColor="text1"/>
        </w:rPr>
      </w:pPr>
      <w:r w:rsidRPr="15324143">
        <w:rPr>
          <w:rFonts w:ascii="Avenir Book" w:eastAsia="Avenir Book" w:hAnsi="Avenir Book" w:cs="Avenir Book"/>
          <w:color w:val="000000" w:themeColor="text1"/>
        </w:rPr>
        <w:t>How does this passage describe returning to God?</w:t>
      </w:r>
    </w:p>
    <w:p w14:paraId="608B9E50" w14:textId="231C530C" w:rsidR="64BDB129" w:rsidRDefault="64BDB129" w:rsidP="15324143">
      <w:pPr>
        <w:pStyle w:val="ListParagraph"/>
        <w:numPr>
          <w:ilvl w:val="0"/>
          <w:numId w:val="7"/>
        </w:numPr>
        <w:spacing w:after="0" w:line="240" w:lineRule="auto"/>
        <w:contextualSpacing w:val="0"/>
      </w:pPr>
      <w:r w:rsidRPr="15324143">
        <w:rPr>
          <w:rFonts w:ascii="Avenir Book" w:eastAsia="Avenir Book" w:hAnsi="Avenir Book" w:cs="Avenir Book"/>
          <w:color w:val="000000" w:themeColor="text1"/>
        </w:rPr>
        <w:t xml:space="preserve">What helps someone recognize when God is inviting them to return to </w:t>
      </w:r>
      <w:r w:rsidR="0B52E113" w:rsidRPr="15324143">
        <w:rPr>
          <w:rFonts w:ascii="Avenir Book" w:eastAsia="Avenir Book" w:hAnsi="Avenir Book" w:cs="Avenir Book"/>
          <w:color w:val="000000" w:themeColor="text1"/>
        </w:rPr>
        <w:t>him? Have</w:t>
      </w:r>
      <w:r w:rsidR="7C54444C" w:rsidRPr="15324143">
        <w:rPr>
          <w:rFonts w:ascii="Avenir Book" w:eastAsia="Avenir Book" w:hAnsi="Avenir Book" w:cs="Avenir Book"/>
          <w:color w:val="000000" w:themeColor="text1"/>
        </w:rPr>
        <w:t xml:space="preserve"> you ever experienced a moment when you sensed God inviting you to return or renew your relationship with him?</w:t>
      </w:r>
    </w:p>
    <w:p w14:paraId="528600B3" w14:textId="7184324A" w:rsidR="15324143" w:rsidRDefault="15324143" w:rsidP="15324143">
      <w:pPr>
        <w:spacing w:after="0" w:line="240" w:lineRule="auto"/>
        <w:rPr>
          <w:rFonts w:ascii="Avenir Book" w:eastAsia="Avenir Book" w:hAnsi="Avenir Book" w:cs="Avenir Book"/>
          <w:b/>
          <w:bCs/>
          <w:color w:val="000000" w:themeColor="text1"/>
          <w:sz w:val="27"/>
          <w:szCs w:val="27"/>
        </w:rPr>
      </w:pPr>
    </w:p>
    <w:p w14:paraId="3001B9E7" w14:textId="53C47B61" w:rsidR="12A66201" w:rsidRDefault="12A66201" w:rsidP="15324143">
      <w:pPr>
        <w:spacing w:after="0" w:line="240" w:lineRule="auto"/>
        <w:rPr>
          <w:rFonts w:ascii="Avenir Book" w:eastAsia="Avenir Book" w:hAnsi="Avenir Book" w:cs="Avenir Book"/>
          <w:b/>
          <w:bCs/>
          <w:color w:val="000000" w:themeColor="text1"/>
          <w:sz w:val="22"/>
          <w:szCs w:val="22"/>
        </w:rPr>
      </w:pPr>
      <w:r w:rsidRPr="15324143">
        <w:rPr>
          <w:rFonts w:ascii="Avenir Book" w:eastAsia="Avenir Book" w:hAnsi="Avenir Book" w:cs="Avenir Book"/>
          <w:b/>
          <w:bCs/>
          <w:color w:val="000000" w:themeColor="text1"/>
        </w:rPr>
        <w:t xml:space="preserve">Read </w:t>
      </w:r>
    </w:p>
    <w:p w14:paraId="5F4FDAA6" w14:textId="6F4BE072" w:rsidR="15324143" w:rsidRDefault="15324143" w:rsidP="15324143">
      <w:pPr>
        <w:spacing w:after="0" w:line="240" w:lineRule="auto"/>
        <w:rPr>
          <w:rFonts w:ascii="Avenir Book" w:eastAsia="Avenir Book" w:hAnsi="Avenir Book" w:cs="Avenir Book"/>
          <w:b/>
          <w:bCs/>
          <w:color w:val="000000" w:themeColor="text1"/>
          <w:sz w:val="27"/>
          <w:szCs w:val="27"/>
        </w:rPr>
      </w:pPr>
    </w:p>
    <w:p w14:paraId="7208D3C4" w14:textId="70BC4022" w:rsidR="00151D2A" w:rsidRDefault="6E74ABB1" w:rsidP="15324143">
      <w:pPr>
        <w:spacing w:after="0" w:line="240" w:lineRule="auto"/>
        <w:rPr>
          <w:rFonts w:ascii="Avenir Book" w:eastAsia="Avenir Book" w:hAnsi="Avenir Book" w:cs="Avenir Book"/>
          <w:color w:val="000000" w:themeColor="text1"/>
          <w:sz w:val="27"/>
          <w:szCs w:val="27"/>
        </w:rPr>
      </w:pPr>
      <w:r w:rsidRPr="15324143">
        <w:rPr>
          <w:rFonts w:ascii="Avenir Book" w:eastAsia="Avenir Book" w:hAnsi="Avenir Book" w:cs="Avenir Book"/>
          <w:b/>
          <w:bCs/>
          <w:color w:val="000000" w:themeColor="text1"/>
          <w:sz w:val="27"/>
          <w:szCs w:val="27"/>
        </w:rPr>
        <w:t>Psalm 63:1–5</w:t>
      </w:r>
    </w:p>
    <w:p w14:paraId="523B619D" w14:textId="6DED4EAA" w:rsidR="15324143" w:rsidRDefault="15324143" w:rsidP="15324143">
      <w:pPr>
        <w:spacing w:after="0" w:line="240" w:lineRule="auto"/>
        <w:rPr>
          <w:rFonts w:ascii="Avenir Book" w:eastAsia="Avenir Book" w:hAnsi="Avenir Book" w:cs="Avenir Book"/>
          <w:b/>
          <w:bCs/>
          <w:color w:val="000000" w:themeColor="text1"/>
          <w:sz w:val="27"/>
          <w:szCs w:val="27"/>
        </w:rPr>
      </w:pPr>
    </w:p>
    <w:p w14:paraId="6EF059F0" w14:textId="0F92A83A" w:rsidR="00151D2A" w:rsidRDefault="6E74ABB1" w:rsidP="15324143">
      <w:pPr>
        <w:pStyle w:val="ListParagraph"/>
        <w:numPr>
          <w:ilvl w:val="0"/>
          <w:numId w:val="6"/>
        </w:numPr>
        <w:spacing w:after="0" w:line="240" w:lineRule="auto"/>
        <w:contextualSpacing w:val="0"/>
        <w:rPr>
          <w:rFonts w:ascii="Avenir Book" w:eastAsia="Avenir Book" w:hAnsi="Avenir Book" w:cs="Avenir Book"/>
          <w:color w:val="000000" w:themeColor="text1"/>
        </w:rPr>
      </w:pPr>
      <w:r w:rsidRPr="15324143">
        <w:rPr>
          <w:rFonts w:ascii="Avenir Book" w:eastAsia="Avenir Book" w:hAnsi="Avenir Book" w:cs="Avenir Book"/>
          <w:color w:val="000000" w:themeColor="text1"/>
        </w:rPr>
        <w:t>How does the writer describe longing for God?</w:t>
      </w:r>
    </w:p>
    <w:p w14:paraId="156FF7D7" w14:textId="768E980C" w:rsidR="00151D2A" w:rsidRDefault="6E74ABB1" w:rsidP="15324143">
      <w:pPr>
        <w:pStyle w:val="ListParagraph"/>
        <w:numPr>
          <w:ilvl w:val="0"/>
          <w:numId w:val="6"/>
        </w:numPr>
        <w:spacing w:after="0" w:line="240" w:lineRule="auto"/>
        <w:contextualSpacing w:val="0"/>
        <w:rPr>
          <w:rFonts w:ascii="Avenir Book" w:eastAsia="Avenir Book" w:hAnsi="Avenir Book" w:cs="Avenir Book"/>
          <w:color w:val="000000" w:themeColor="text1"/>
        </w:rPr>
      </w:pPr>
      <w:r w:rsidRPr="15324143">
        <w:rPr>
          <w:rFonts w:ascii="Avenir Book" w:eastAsia="Avenir Book" w:hAnsi="Avenir Book" w:cs="Avenir Book"/>
          <w:color w:val="000000" w:themeColor="text1"/>
        </w:rPr>
        <w:t>What imagery stands out?</w:t>
      </w:r>
    </w:p>
    <w:p w14:paraId="0F5137D6" w14:textId="54901423" w:rsidR="006E83D8" w:rsidRDefault="006E83D8" w:rsidP="6F672513">
      <w:pPr>
        <w:pStyle w:val="ListParagraph"/>
        <w:numPr>
          <w:ilvl w:val="0"/>
          <w:numId w:val="6"/>
        </w:numPr>
        <w:spacing w:after="0" w:line="240" w:lineRule="auto"/>
        <w:contextualSpacing w:val="0"/>
        <w:rPr>
          <w:rFonts w:ascii="Avenir Book" w:eastAsia="Avenir Book" w:hAnsi="Avenir Book" w:cs="Avenir Book"/>
          <w:color w:val="000000" w:themeColor="text1"/>
        </w:rPr>
      </w:pPr>
      <w:r w:rsidRPr="6F672513">
        <w:rPr>
          <w:rFonts w:ascii="Avenir Book" w:eastAsia="Avenir Book" w:hAnsi="Avenir Book" w:cs="Avenir Book"/>
          <w:color w:val="000000" w:themeColor="text1"/>
        </w:rPr>
        <w:t>When we experience physical hunger, how could that moment help us turn our attention toward God?</w:t>
      </w:r>
    </w:p>
    <w:p w14:paraId="7B4FC8D2" w14:textId="5AEABACE" w:rsidR="6F672513" w:rsidRDefault="6F672513" w:rsidP="6F672513">
      <w:pPr>
        <w:spacing w:after="0" w:line="240" w:lineRule="auto"/>
        <w:rPr>
          <w:rFonts w:ascii="Avenir Book" w:eastAsia="Avenir Book" w:hAnsi="Avenir Book" w:cs="Avenir Book"/>
          <w:b/>
          <w:bCs/>
          <w:color w:val="000000" w:themeColor="text1"/>
        </w:rPr>
      </w:pPr>
    </w:p>
    <w:p w14:paraId="3EFDABC9" w14:textId="234A6BE3" w:rsidR="6F672513" w:rsidRDefault="6F672513" w:rsidP="6F672513">
      <w:pPr>
        <w:spacing w:after="0" w:line="240" w:lineRule="auto"/>
        <w:rPr>
          <w:rFonts w:ascii="Avenir Book" w:eastAsia="Avenir Book" w:hAnsi="Avenir Book" w:cs="Avenir Book"/>
          <w:b/>
          <w:bCs/>
          <w:color w:val="000000" w:themeColor="text1"/>
        </w:rPr>
      </w:pPr>
    </w:p>
    <w:p w14:paraId="5A7E31E9" w14:textId="08079297" w:rsidR="6F672513" w:rsidRDefault="6F672513" w:rsidP="6F672513">
      <w:pPr>
        <w:spacing w:after="0" w:line="240" w:lineRule="auto"/>
        <w:rPr>
          <w:rFonts w:ascii="Avenir Book" w:eastAsia="Avenir Book" w:hAnsi="Avenir Book" w:cs="Avenir Book"/>
          <w:b/>
          <w:bCs/>
          <w:color w:val="000000" w:themeColor="text1"/>
        </w:rPr>
      </w:pPr>
    </w:p>
    <w:p w14:paraId="76667AF3" w14:textId="48B147A2" w:rsidR="6F672513" w:rsidRDefault="6F672513" w:rsidP="6F672513">
      <w:pPr>
        <w:spacing w:after="0" w:line="240" w:lineRule="auto"/>
        <w:rPr>
          <w:rFonts w:ascii="Avenir Book" w:eastAsia="Avenir Book" w:hAnsi="Avenir Book" w:cs="Avenir Book"/>
          <w:b/>
          <w:bCs/>
          <w:color w:val="000000" w:themeColor="text1"/>
        </w:rPr>
      </w:pPr>
    </w:p>
    <w:p w14:paraId="5484F7E7" w14:textId="6EEEA0D5" w:rsidR="6F672513" w:rsidRDefault="6F672513" w:rsidP="6F672513">
      <w:pPr>
        <w:spacing w:after="0" w:line="240" w:lineRule="auto"/>
        <w:rPr>
          <w:rFonts w:ascii="Avenir Book" w:eastAsia="Avenir Book" w:hAnsi="Avenir Book" w:cs="Avenir Book"/>
          <w:b/>
          <w:bCs/>
          <w:color w:val="000000" w:themeColor="text1"/>
        </w:rPr>
      </w:pPr>
    </w:p>
    <w:p w14:paraId="609AA6A5" w14:textId="7F4ACE3F" w:rsidR="6F672513" w:rsidRDefault="6F672513" w:rsidP="6F672513">
      <w:pPr>
        <w:spacing w:after="0" w:line="240" w:lineRule="auto"/>
        <w:rPr>
          <w:rFonts w:ascii="Avenir Book" w:eastAsia="Avenir Book" w:hAnsi="Avenir Book" w:cs="Avenir Book"/>
          <w:b/>
          <w:bCs/>
          <w:color w:val="000000" w:themeColor="text1"/>
        </w:rPr>
      </w:pPr>
    </w:p>
    <w:p w14:paraId="2CFCB71A" w14:textId="3E541EE6" w:rsidR="6F672513" w:rsidRDefault="6F672513" w:rsidP="6F672513">
      <w:pPr>
        <w:spacing w:after="0" w:line="240" w:lineRule="auto"/>
        <w:rPr>
          <w:rFonts w:ascii="Avenir Book" w:eastAsia="Avenir Book" w:hAnsi="Avenir Book" w:cs="Avenir Book"/>
          <w:b/>
          <w:bCs/>
          <w:color w:val="000000" w:themeColor="text1"/>
        </w:rPr>
      </w:pPr>
    </w:p>
    <w:p w14:paraId="395DAAAF" w14:textId="1A7B05E1" w:rsidR="6F672513" w:rsidRDefault="6F672513" w:rsidP="6F672513">
      <w:pPr>
        <w:spacing w:after="0" w:line="240" w:lineRule="auto"/>
        <w:rPr>
          <w:rFonts w:ascii="Avenir Book" w:eastAsia="Avenir Book" w:hAnsi="Avenir Book" w:cs="Avenir Book"/>
          <w:b/>
          <w:bCs/>
          <w:color w:val="000000" w:themeColor="text1"/>
        </w:rPr>
      </w:pPr>
    </w:p>
    <w:p w14:paraId="5E97BC5B" w14:textId="1566844F" w:rsidR="6F672513" w:rsidRDefault="6F672513" w:rsidP="6F672513">
      <w:pPr>
        <w:spacing w:after="0" w:line="240" w:lineRule="auto"/>
        <w:rPr>
          <w:rFonts w:ascii="Avenir Book" w:eastAsia="Avenir Book" w:hAnsi="Avenir Book" w:cs="Avenir Book"/>
          <w:b/>
          <w:bCs/>
          <w:color w:val="000000" w:themeColor="text1"/>
        </w:rPr>
      </w:pPr>
    </w:p>
    <w:p w14:paraId="54AE827A" w14:textId="2D9E755F" w:rsidR="6B064637" w:rsidRDefault="6B064637" w:rsidP="15324143">
      <w:pPr>
        <w:spacing w:after="0" w:line="240" w:lineRule="auto"/>
        <w:rPr>
          <w:rFonts w:ascii="Avenir Book" w:eastAsia="Avenir Book" w:hAnsi="Avenir Book" w:cs="Avenir Book"/>
          <w:b/>
          <w:bCs/>
          <w:color w:val="000000" w:themeColor="text1"/>
          <w:sz w:val="22"/>
          <w:szCs w:val="22"/>
        </w:rPr>
      </w:pPr>
      <w:r w:rsidRPr="15324143">
        <w:rPr>
          <w:rFonts w:ascii="Avenir Book" w:eastAsia="Avenir Book" w:hAnsi="Avenir Book" w:cs="Avenir Book"/>
          <w:b/>
          <w:bCs/>
          <w:color w:val="000000" w:themeColor="text1"/>
        </w:rPr>
        <w:lastRenderedPageBreak/>
        <w:t>Read</w:t>
      </w:r>
    </w:p>
    <w:p w14:paraId="4BC986D1" w14:textId="67C56579" w:rsidR="15324143" w:rsidRDefault="15324143" w:rsidP="15324143">
      <w:pPr>
        <w:spacing w:after="0" w:line="240" w:lineRule="auto"/>
        <w:rPr>
          <w:rFonts w:ascii="Avenir Book" w:eastAsia="Avenir Book" w:hAnsi="Avenir Book" w:cs="Avenir Book"/>
          <w:b/>
          <w:bCs/>
          <w:color w:val="000000" w:themeColor="text1"/>
          <w:sz w:val="27"/>
          <w:szCs w:val="27"/>
        </w:rPr>
      </w:pPr>
    </w:p>
    <w:p w14:paraId="3703FDF1" w14:textId="04C48AAC" w:rsidR="435EF69A" w:rsidRDefault="5F7E00EB" w:rsidP="15324143">
      <w:pPr>
        <w:spacing w:after="0" w:line="240" w:lineRule="auto"/>
        <w:rPr>
          <w:rFonts w:ascii="Avenir Book" w:eastAsia="Avenir Book" w:hAnsi="Avenir Book" w:cs="Avenir Book"/>
          <w:b/>
          <w:bCs/>
          <w:color w:val="000000" w:themeColor="text1"/>
          <w:sz w:val="27"/>
          <w:szCs w:val="27"/>
        </w:rPr>
      </w:pPr>
      <w:r w:rsidRPr="15324143">
        <w:rPr>
          <w:rFonts w:ascii="Avenir Book" w:eastAsia="Avenir Book" w:hAnsi="Avenir Book" w:cs="Avenir Book"/>
          <w:b/>
          <w:bCs/>
          <w:color w:val="000000" w:themeColor="text1"/>
          <w:sz w:val="27"/>
          <w:szCs w:val="27"/>
        </w:rPr>
        <w:t>Acts 13:1–3</w:t>
      </w:r>
    </w:p>
    <w:p w14:paraId="1AEBEA6F" w14:textId="243BB9AE" w:rsidR="15324143" w:rsidRDefault="15324143" w:rsidP="15324143">
      <w:pPr>
        <w:spacing w:after="0" w:line="240" w:lineRule="auto"/>
        <w:rPr>
          <w:rFonts w:ascii="Avenir Book" w:eastAsia="Avenir Book" w:hAnsi="Avenir Book" w:cs="Avenir Book"/>
          <w:b/>
          <w:bCs/>
          <w:color w:val="000000" w:themeColor="text1"/>
          <w:sz w:val="27"/>
          <w:szCs w:val="27"/>
        </w:rPr>
      </w:pPr>
    </w:p>
    <w:p w14:paraId="7B7DD442" w14:textId="51ED3B9E" w:rsidR="435EF69A" w:rsidRDefault="5F7E00EB" w:rsidP="15324143">
      <w:pPr>
        <w:spacing w:after="0" w:line="240" w:lineRule="auto"/>
        <w:rPr>
          <w:rFonts w:ascii="Avenir Book" w:eastAsia="Avenir Book" w:hAnsi="Avenir Book" w:cs="Avenir Book"/>
          <w:color w:val="000000" w:themeColor="text1"/>
        </w:rPr>
      </w:pPr>
      <w:r w:rsidRPr="15324143">
        <w:rPr>
          <w:rFonts w:ascii="Avenir Book" w:eastAsia="Avenir Book" w:hAnsi="Avenir Book" w:cs="Avenir Book"/>
          <w:color w:val="000000" w:themeColor="text1"/>
        </w:rPr>
        <w:t>In this passage, leaders in the early church at Antioch are worshiping, praying, and fasting together when the Holy Spirit directs them to set apart Barnabas and Saul for missionary work.</w:t>
      </w:r>
    </w:p>
    <w:p w14:paraId="78064531" w14:textId="529E05CF" w:rsidR="435EF69A" w:rsidRDefault="5F7E00EB" w:rsidP="15324143">
      <w:pPr>
        <w:pStyle w:val="ListParagraph"/>
        <w:numPr>
          <w:ilvl w:val="0"/>
          <w:numId w:val="5"/>
        </w:numPr>
        <w:spacing w:after="0" w:line="240" w:lineRule="auto"/>
        <w:contextualSpacing w:val="0"/>
        <w:rPr>
          <w:rFonts w:ascii="Avenir Book" w:eastAsia="Avenir Book" w:hAnsi="Avenir Book" w:cs="Avenir Book"/>
          <w:color w:val="000000" w:themeColor="text1"/>
        </w:rPr>
      </w:pPr>
      <w:r w:rsidRPr="15324143">
        <w:rPr>
          <w:rFonts w:ascii="Avenir Book" w:eastAsia="Avenir Book" w:hAnsi="Avenir Book" w:cs="Avenir Book"/>
          <w:color w:val="000000" w:themeColor="text1"/>
        </w:rPr>
        <w:t>What stands out to you about how the leaders in Antioch were seeking God?</w:t>
      </w:r>
    </w:p>
    <w:p w14:paraId="62E197F5" w14:textId="60E1B091" w:rsidR="435EF69A" w:rsidRDefault="5F7E00EB" w:rsidP="15324143">
      <w:pPr>
        <w:pStyle w:val="ListParagraph"/>
        <w:numPr>
          <w:ilvl w:val="0"/>
          <w:numId w:val="5"/>
        </w:numPr>
        <w:spacing w:after="0" w:line="240" w:lineRule="auto"/>
        <w:contextualSpacing w:val="0"/>
        <w:rPr>
          <w:rFonts w:ascii="Avenir Book" w:eastAsia="Avenir Book" w:hAnsi="Avenir Book" w:cs="Avenir Book"/>
          <w:color w:val="000000" w:themeColor="text1"/>
        </w:rPr>
      </w:pPr>
      <w:r w:rsidRPr="15324143">
        <w:rPr>
          <w:rFonts w:ascii="Avenir Book" w:eastAsia="Avenir Book" w:hAnsi="Avenir Book" w:cs="Avenir Book"/>
          <w:color w:val="000000" w:themeColor="text1"/>
        </w:rPr>
        <w:t>What role do prayer and fasting seem to play in listening to the Holy Spirit?</w:t>
      </w:r>
    </w:p>
    <w:p w14:paraId="59ED3643" w14:textId="5DAA32F5" w:rsidR="15324143" w:rsidRDefault="794650F4" w:rsidP="6F672513">
      <w:pPr>
        <w:pStyle w:val="ListParagraph"/>
        <w:numPr>
          <w:ilvl w:val="0"/>
          <w:numId w:val="5"/>
        </w:numPr>
        <w:spacing w:after="0" w:line="240" w:lineRule="auto"/>
        <w:contextualSpacing w:val="0"/>
        <w:rPr>
          <w:rFonts w:ascii="Avenir Book" w:eastAsia="Avenir Book" w:hAnsi="Avenir Book" w:cs="Avenir Book"/>
          <w:color w:val="000000" w:themeColor="text1"/>
        </w:rPr>
      </w:pPr>
      <w:r w:rsidRPr="6F672513">
        <w:rPr>
          <w:rFonts w:ascii="Avenir Book" w:eastAsia="Avenir Book" w:hAnsi="Avenir Book" w:cs="Avenir Book"/>
          <w:color w:val="000000" w:themeColor="text1"/>
        </w:rPr>
        <w:t>How might practices like prayer and fasting help people discern God’s direction today?</w:t>
      </w:r>
    </w:p>
    <w:p w14:paraId="42CB3D97" w14:textId="34FE5E8B" w:rsidR="00151D2A" w:rsidRDefault="593CEB6D" w:rsidP="15324143">
      <w:pPr>
        <w:spacing w:after="0" w:line="240" w:lineRule="auto"/>
        <w:rPr>
          <w:rFonts w:ascii="Avenir Book" w:eastAsia="Avenir Book" w:hAnsi="Avenir Book" w:cs="Avenir Book"/>
          <w:color w:val="000000" w:themeColor="text1"/>
          <w:sz w:val="36"/>
          <w:szCs w:val="36"/>
        </w:rPr>
      </w:pPr>
      <w:r w:rsidRPr="15324143">
        <w:rPr>
          <w:rFonts w:ascii="Avenir Book" w:eastAsia="Avenir Book" w:hAnsi="Avenir Book" w:cs="Avenir Book"/>
          <w:color w:val="000000" w:themeColor="text1"/>
          <w:sz w:val="36"/>
          <w:szCs w:val="36"/>
        </w:rPr>
        <w:t>Discovery &amp; Application</w:t>
      </w:r>
    </w:p>
    <w:p w14:paraId="292D4543" w14:textId="5875C922" w:rsidR="15324143" w:rsidRDefault="15324143" w:rsidP="15324143">
      <w:pPr>
        <w:spacing w:after="0" w:line="240" w:lineRule="auto"/>
        <w:rPr>
          <w:rFonts w:ascii="Avenir Book" w:eastAsia="Avenir Book" w:hAnsi="Avenir Book" w:cs="Avenir Book"/>
          <w:color w:val="000000" w:themeColor="text1"/>
          <w:sz w:val="36"/>
          <w:szCs w:val="36"/>
        </w:rPr>
      </w:pPr>
    </w:p>
    <w:p w14:paraId="04F9C7B3" w14:textId="0DF81DFB" w:rsidR="00151D2A" w:rsidRDefault="593CEB6D" w:rsidP="15324143">
      <w:pPr>
        <w:spacing w:after="0" w:line="240" w:lineRule="auto"/>
        <w:rPr>
          <w:rFonts w:ascii="Avenir Book" w:eastAsia="Avenir Book" w:hAnsi="Avenir Book" w:cs="Avenir Book"/>
          <w:color w:val="000000" w:themeColor="text1"/>
        </w:rPr>
      </w:pPr>
      <w:r w:rsidRPr="15324143">
        <w:rPr>
          <w:rFonts w:ascii="Avenir Book" w:eastAsia="Avenir Book" w:hAnsi="Avenir Book" w:cs="Avenir Book"/>
          <w:color w:val="000000" w:themeColor="text1"/>
        </w:rPr>
        <w:t>This is a new reflection section we’ll be using throughout this series. Take a few minutes to consider what these verses reveal and how they invite you to respond.</w:t>
      </w:r>
    </w:p>
    <w:p w14:paraId="48E4D48A" w14:textId="39A82EDD" w:rsidR="00151D2A" w:rsidRDefault="593CEB6D" w:rsidP="15324143">
      <w:pPr>
        <w:pStyle w:val="ListParagraph"/>
        <w:numPr>
          <w:ilvl w:val="0"/>
          <w:numId w:val="14"/>
        </w:numPr>
        <w:spacing w:after="0" w:line="240" w:lineRule="auto"/>
        <w:contextualSpacing w:val="0"/>
        <w:rPr>
          <w:rFonts w:ascii="Avenir Book" w:eastAsia="Avenir Book" w:hAnsi="Avenir Book" w:cs="Avenir Book"/>
          <w:color w:val="000000" w:themeColor="text1"/>
        </w:rPr>
      </w:pPr>
      <w:r w:rsidRPr="15324143">
        <w:rPr>
          <w:rFonts w:ascii="Avenir Book" w:eastAsia="Avenir Book" w:hAnsi="Avenir Book" w:cs="Avenir Book"/>
          <w:color w:val="000000" w:themeColor="text1"/>
        </w:rPr>
        <w:t>What do these verses reveal about who God is?</w:t>
      </w:r>
    </w:p>
    <w:p w14:paraId="6270045B" w14:textId="29CF5E5B" w:rsidR="00151D2A" w:rsidRDefault="593CEB6D" w:rsidP="15324143">
      <w:pPr>
        <w:pStyle w:val="ListParagraph"/>
        <w:numPr>
          <w:ilvl w:val="0"/>
          <w:numId w:val="14"/>
        </w:numPr>
        <w:spacing w:after="0" w:line="240" w:lineRule="auto"/>
        <w:contextualSpacing w:val="0"/>
        <w:rPr>
          <w:rFonts w:ascii="Avenir Book" w:eastAsia="Avenir Book" w:hAnsi="Avenir Book" w:cs="Avenir Book"/>
          <w:color w:val="000000" w:themeColor="text1"/>
        </w:rPr>
      </w:pPr>
      <w:r w:rsidRPr="15324143">
        <w:rPr>
          <w:rFonts w:ascii="Avenir Book" w:eastAsia="Avenir Book" w:hAnsi="Avenir Book" w:cs="Avenir Book"/>
          <w:color w:val="000000" w:themeColor="text1"/>
        </w:rPr>
        <w:t>What do these verses reveal about us/others?</w:t>
      </w:r>
    </w:p>
    <w:p w14:paraId="248A51B4" w14:textId="198D93AA" w:rsidR="15324143" w:rsidRDefault="49900459" w:rsidP="6F672513">
      <w:pPr>
        <w:pStyle w:val="ListParagraph"/>
        <w:numPr>
          <w:ilvl w:val="0"/>
          <w:numId w:val="14"/>
        </w:numPr>
        <w:spacing w:after="0" w:line="240" w:lineRule="auto"/>
        <w:contextualSpacing w:val="0"/>
        <w:rPr>
          <w:rFonts w:ascii="Avenir Book" w:eastAsia="Avenir Book" w:hAnsi="Avenir Book" w:cs="Avenir Book"/>
          <w:color w:val="000000" w:themeColor="text1"/>
        </w:rPr>
      </w:pPr>
      <w:r w:rsidRPr="6F672513">
        <w:rPr>
          <w:rFonts w:ascii="Avenir Book" w:eastAsia="Avenir Book" w:hAnsi="Avenir Book" w:cs="Avenir Book"/>
          <w:color w:val="000000" w:themeColor="text1"/>
        </w:rPr>
        <w:t>What do these verses invite/inspire you to think/feel/do?</w:t>
      </w:r>
    </w:p>
    <w:p w14:paraId="335821AD" w14:textId="032EEAA6" w:rsidR="00151D2A" w:rsidRDefault="593CEB6D" w:rsidP="15324143">
      <w:pPr>
        <w:spacing w:after="0" w:line="240" w:lineRule="auto"/>
        <w:rPr>
          <w:rFonts w:ascii="Avenir Book" w:eastAsia="Avenir Book" w:hAnsi="Avenir Book" w:cs="Avenir Book"/>
          <w:color w:val="000000" w:themeColor="text1"/>
          <w:sz w:val="36"/>
          <w:szCs w:val="36"/>
        </w:rPr>
      </w:pPr>
      <w:r w:rsidRPr="15324143">
        <w:rPr>
          <w:rStyle w:val="normaltextrun"/>
          <w:rFonts w:ascii="Avenir Book" w:eastAsia="Avenir Book" w:hAnsi="Avenir Book" w:cs="Avenir Book"/>
          <w:color w:val="000000" w:themeColor="text1"/>
          <w:sz w:val="36"/>
          <w:szCs w:val="36"/>
        </w:rPr>
        <w:t>Action Step </w:t>
      </w:r>
    </w:p>
    <w:p w14:paraId="4F7AF3F8" w14:textId="7D40C521" w:rsidR="00151D2A" w:rsidRDefault="00151D2A" w:rsidP="15324143">
      <w:pPr>
        <w:spacing w:after="0" w:line="240" w:lineRule="auto"/>
        <w:jc w:val="center"/>
        <w:rPr>
          <w:rFonts w:ascii="Avenir Book" w:eastAsia="Avenir Book" w:hAnsi="Avenir Book" w:cs="Avenir Book"/>
          <w:b/>
          <w:bCs/>
          <w:color w:val="000000" w:themeColor="text1"/>
          <w:sz w:val="28"/>
          <w:szCs w:val="28"/>
        </w:rPr>
      </w:pPr>
    </w:p>
    <w:p w14:paraId="0957C78D" w14:textId="0794100A" w:rsidR="00151D2A" w:rsidRDefault="18AB31F8" w:rsidP="15324143">
      <w:pPr>
        <w:spacing w:after="0" w:line="240" w:lineRule="auto"/>
        <w:jc w:val="center"/>
        <w:rPr>
          <w:rFonts w:ascii="Avenir Book" w:eastAsia="Avenir Book" w:hAnsi="Avenir Book" w:cs="Avenir Book"/>
          <w:b/>
          <w:bCs/>
          <w:color w:val="000000" w:themeColor="text1"/>
          <w:sz w:val="28"/>
          <w:szCs w:val="28"/>
        </w:rPr>
      </w:pPr>
      <w:r w:rsidRPr="6F672513">
        <w:rPr>
          <w:rFonts w:ascii="Avenir Book" w:eastAsia="Avenir Book" w:hAnsi="Avenir Book" w:cs="Avenir Book"/>
          <w:b/>
          <w:bCs/>
          <w:color w:val="000000" w:themeColor="text1"/>
          <w:sz w:val="28"/>
          <w:szCs w:val="28"/>
        </w:rPr>
        <w:t xml:space="preserve">Experiment with one simple act of </w:t>
      </w:r>
      <w:bookmarkStart w:id="0" w:name="_Int_ikXB8E9R"/>
      <w:proofErr w:type="gramStart"/>
      <w:r w:rsidRPr="6F672513">
        <w:rPr>
          <w:rFonts w:ascii="Avenir Book" w:eastAsia="Avenir Book" w:hAnsi="Avenir Book" w:cs="Avenir Book"/>
          <w:b/>
          <w:bCs/>
          <w:color w:val="000000" w:themeColor="text1"/>
          <w:sz w:val="28"/>
          <w:szCs w:val="28"/>
        </w:rPr>
        <w:t>biblically</w:t>
      </w:r>
      <w:r w:rsidR="667E8515" w:rsidRPr="6F672513">
        <w:rPr>
          <w:rFonts w:ascii="Avenir Book" w:eastAsia="Avenir Book" w:hAnsi="Avenir Book" w:cs="Avenir Book"/>
          <w:b/>
          <w:bCs/>
          <w:color w:val="000000" w:themeColor="text1"/>
          <w:sz w:val="28"/>
          <w:szCs w:val="28"/>
        </w:rPr>
        <w:t>-</w:t>
      </w:r>
      <w:r w:rsidRPr="6F672513">
        <w:rPr>
          <w:rFonts w:ascii="Avenir Book" w:eastAsia="Avenir Book" w:hAnsi="Avenir Book" w:cs="Avenir Book"/>
          <w:b/>
          <w:bCs/>
          <w:color w:val="000000" w:themeColor="text1"/>
          <w:sz w:val="28"/>
          <w:szCs w:val="28"/>
        </w:rPr>
        <w:t>based</w:t>
      </w:r>
      <w:bookmarkEnd w:id="0"/>
      <w:proofErr w:type="gramEnd"/>
      <w:r w:rsidRPr="6F672513">
        <w:rPr>
          <w:rFonts w:ascii="Avenir Book" w:eastAsia="Avenir Book" w:hAnsi="Avenir Book" w:cs="Avenir Book"/>
          <w:b/>
          <w:bCs/>
          <w:color w:val="000000" w:themeColor="text1"/>
          <w:sz w:val="28"/>
          <w:szCs w:val="28"/>
        </w:rPr>
        <w:t xml:space="preserve"> fasting this week.</w:t>
      </w:r>
    </w:p>
    <w:p w14:paraId="386DF506" w14:textId="2DD7FB51" w:rsidR="15324143" w:rsidRDefault="15324143" w:rsidP="15324143">
      <w:pPr>
        <w:spacing w:after="0" w:line="240" w:lineRule="auto"/>
        <w:rPr>
          <w:rFonts w:ascii="Avenir Book" w:eastAsia="Avenir Book" w:hAnsi="Avenir Book" w:cs="Avenir Book"/>
          <w:b/>
          <w:bCs/>
          <w:color w:val="000000" w:themeColor="text1"/>
        </w:rPr>
      </w:pPr>
    </w:p>
    <w:p w14:paraId="3871A231" w14:textId="1D0F8A4C" w:rsidR="00151D2A" w:rsidRDefault="6145BB6C" w:rsidP="15324143">
      <w:pPr>
        <w:spacing w:after="0" w:line="240" w:lineRule="auto"/>
        <w:rPr>
          <w:rFonts w:ascii="Avenir Book" w:eastAsia="Avenir Book" w:hAnsi="Avenir Book" w:cs="Avenir Book"/>
          <w:color w:val="000000" w:themeColor="text1"/>
        </w:rPr>
      </w:pPr>
      <w:r w:rsidRPr="15324143">
        <w:rPr>
          <w:rFonts w:ascii="Avenir Book" w:eastAsia="Avenir Book" w:hAnsi="Avenir Book" w:cs="Avenir Book"/>
          <w:b/>
          <w:bCs/>
          <w:color w:val="000000" w:themeColor="text1"/>
        </w:rPr>
        <w:t>Examples could include:</w:t>
      </w:r>
    </w:p>
    <w:p w14:paraId="2CBBDF06" w14:textId="7E5B8D3F" w:rsidR="15324143" w:rsidRDefault="15324143" w:rsidP="15324143">
      <w:pPr>
        <w:spacing w:after="0" w:line="240" w:lineRule="auto"/>
        <w:rPr>
          <w:rFonts w:ascii="Avenir Book" w:eastAsia="Avenir Book" w:hAnsi="Avenir Book" w:cs="Avenir Book"/>
          <w:b/>
          <w:bCs/>
          <w:color w:val="000000" w:themeColor="text1"/>
        </w:rPr>
      </w:pPr>
    </w:p>
    <w:p w14:paraId="713FFF61" w14:textId="660D7E6B" w:rsidR="00151D2A" w:rsidRDefault="4E808E8F" w:rsidP="15324143">
      <w:pPr>
        <w:pStyle w:val="ListParagraph"/>
        <w:numPr>
          <w:ilvl w:val="0"/>
          <w:numId w:val="3"/>
        </w:numPr>
        <w:spacing w:after="0" w:line="240" w:lineRule="auto"/>
        <w:contextualSpacing w:val="0"/>
        <w:rPr>
          <w:rFonts w:ascii="Avenir Book" w:eastAsia="Avenir Book" w:hAnsi="Avenir Book" w:cs="Avenir Book"/>
          <w:color w:val="000000" w:themeColor="text1"/>
        </w:rPr>
      </w:pPr>
      <w:r w:rsidRPr="15324143">
        <w:rPr>
          <w:rFonts w:ascii="Avenir Book" w:eastAsia="Avenir Book" w:hAnsi="Avenir Book" w:cs="Avenir Book"/>
          <w:color w:val="000000" w:themeColor="text1"/>
        </w:rPr>
        <w:t>Skipping one meal and using that time for prayer.</w:t>
      </w:r>
    </w:p>
    <w:p w14:paraId="54CF4D24" w14:textId="3EB942BC" w:rsidR="7D383089" w:rsidRDefault="2D28361C" w:rsidP="15324143">
      <w:pPr>
        <w:pStyle w:val="ListParagraph"/>
        <w:numPr>
          <w:ilvl w:val="0"/>
          <w:numId w:val="3"/>
        </w:numPr>
        <w:spacing w:after="0" w:line="240" w:lineRule="auto"/>
        <w:contextualSpacing w:val="0"/>
        <w:rPr>
          <w:rFonts w:ascii="Avenir Book" w:eastAsia="Avenir Book" w:hAnsi="Avenir Book" w:cs="Avenir Book"/>
          <w:color w:val="000000" w:themeColor="text1"/>
        </w:rPr>
      </w:pPr>
      <w:r w:rsidRPr="15324143">
        <w:rPr>
          <w:rFonts w:ascii="Avenir Book" w:eastAsia="Avenir Book" w:hAnsi="Avenir Book" w:cs="Avenir Book"/>
          <w:color w:val="000000" w:themeColor="text1"/>
        </w:rPr>
        <w:t>Taking a break from social media or another activity that normally takes your attention, creating space to reflect and pray.</w:t>
      </w:r>
    </w:p>
    <w:p w14:paraId="50825C35" w14:textId="611F9DBA" w:rsidR="5A9C006A" w:rsidRDefault="5355D32E" w:rsidP="6F672513">
      <w:pPr>
        <w:pStyle w:val="ListParagraph"/>
        <w:numPr>
          <w:ilvl w:val="0"/>
          <w:numId w:val="3"/>
        </w:numPr>
        <w:spacing w:after="0" w:line="240" w:lineRule="auto"/>
        <w:contextualSpacing w:val="0"/>
        <w:rPr>
          <w:rFonts w:ascii="Avenir Book" w:eastAsia="Avenir Book" w:hAnsi="Avenir Book" w:cs="Avenir Book"/>
          <w:color w:val="000000" w:themeColor="text1"/>
        </w:rPr>
      </w:pPr>
      <w:r w:rsidRPr="6F672513">
        <w:rPr>
          <w:rFonts w:ascii="Avenir Book" w:eastAsia="Avenir Book" w:hAnsi="Avenir Book" w:cs="Avenir Book"/>
          <w:color w:val="000000" w:themeColor="text1"/>
        </w:rPr>
        <w:t xml:space="preserve">You may also choose to fast together as a group, like the early church did in the book of Acts. Consider skipping a meal on the same day this week and using that time to pray. You might pray for one another, for the needs of our church and community, or for God’s guidance in your lives. If </w:t>
      </w:r>
      <w:bookmarkStart w:id="1" w:name="_Int_T20X2XL7"/>
      <w:r w:rsidRPr="6F672513">
        <w:rPr>
          <w:rFonts w:ascii="Avenir Book" w:eastAsia="Avenir Book" w:hAnsi="Avenir Book" w:cs="Avenir Book"/>
          <w:color w:val="000000" w:themeColor="text1"/>
        </w:rPr>
        <w:t>fasting from</w:t>
      </w:r>
      <w:bookmarkEnd w:id="1"/>
      <w:r w:rsidRPr="6F672513">
        <w:rPr>
          <w:rFonts w:ascii="Avenir Book" w:eastAsia="Avenir Book" w:hAnsi="Avenir Book" w:cs="Avenir Book"/>
          <w:color w:val="000000" w:themeColor="text1"/>
        </w:rPr>
        <w:t xml:space="preserve"> food isn’t an option for you, consider </w:t>
      </w:r>
      <w:bookmarkStart w:id="2" w:name="_Int_XPmnfoxW"/>
      <w:r w:rsidRPr="6F672513">
        <w:rPr>
          <w:rFonts w:ascii="Avenir Book" w:eastAsia="Avenir Book" w:hAnsi="Avenir Book" w:cs="Avenir Book"/>
          <w:color w:val="000000" w:themeColor="text1"/>
        </w:rPr>
        <w:t>fasting from</w:t>
      </w:r>
      <w:bookmarkEnd w:id="2"/>
      <w:r w:rsidRPr="6F672513">
        <w:rPr>
          <w:rFonts w:ascii="Avenir Book" w:eastAsia="Avenir Book" w:hAnsi="Avenir Book" w:cs="Avenir Book"/>
          <w:color w:val="000000" w:themeColor="text1"/>
        </w:rPr>
        <w:t xml:space="preserve"> something else that regularly fills your time or attention, and use that space to pray.</w:t>
      </w:r>
      <w:r w:rsidR="5A9C006A">
        <w:br/>
      </w:r>
    </w:p>
    <w:p w14:paraId="61E48865" w14:textId="7E1DDE92" w:rsidR="00151D2A" w:rsidRDefault="593CEB6D" w:rsidP="15324143">
      <w:pPr>
        <w:spacing w:after="0" w:line="240" w:lineRule="auto"/>
        <w:rPr>
          <w:rFonts w:ascii="Avenir Book" w:eastAsia="Avenir Book" w:hAnsi="Avenir Book" w:cs="Avenir Book"/>
          <w:color w:val="000000" w:themeColor="text1"/>
        </w:rPr>
      </w:pPr>
      <w:r w:rsidRPr="15324143">
        <w:rPr>
          <w:rFonts w:ascii="Avenir Book" w:eastAsia="Avenir Book" w:hAnsi="Avenir Book" w:cs="Avenir Book"/>
          <w:color w:val="000000" w:themeColor="text1"/>
        </w:rPr>
        <w:t>As you think of these and other ideas, what will you commit to this week?</w:t>
      </w:r>
      <w:r w:rsidR="5896EB0D" w:rsidRPr="15324143">
        <w:rPr>
          <w:rFonts w:ascii="Avenir Book" w:eastAsia="Avenir Book" w:hAnsi="Avenir Book" w:cs="Avenir Book"/>
          <w:color w:val="000000" w:themeColor="text1"/>
        </w:rPr>
        <w:t xml:space="preserve"> Share with the group what you plan to try so we can encourage and pray for one another. </w:t>
      </w:r>
    </w:p>
    <w:p w14:paraId="60163F76" w14:textId="608DFFC7" w:rsidR="00151D2A" w:rsidRDefault="18D8BDF4" w:rsidP="6F672513">
      <w:pPr>
        <w:spacing w:after="0" w:line="240" w:lineRule="auto"/>
        <w:rPr>
          <w:rFonts w:ascii="Avenir Book" w:eastAsia="Avenir Book" w:hAnsi="Avenir Book" w:cs="Avenir Book"/>
          <w:color w:val="000000" w:themeColor="text1"/>
          <w:sz w:val="36"/>
          <w:szCs w:val="36"/>
        </w:rPr>
      </w:pPr>
      <w:r w:rsidRPr="6F672513">
        <w:rPr>
          <w:rStyle w:val="normaltextrun"/>
          <w:rFonts w:ascii="Avenir Book" w:eastAsia="Avenir Book" w:hAnsi="Avenir Book" w:cs="Avenir Book"/>
          <w:color w:val="000000" w:themeColor="text1"/>
          <w:sz w:val="36"/>
          <w:szCs w:val="36"/>
        </w:rPr>
        <w:lastRenderedPageBreak/>
        <w:t>Closing </w:t>
      </w:r>
    </w:p>
    <w:p w14:paraId="2E34A9C6" w14:textId="4A1931F5" w:rsidR="15324143" w:rsidRDefault="15324143" w:rsidP="15324143">
      <w:pPr>
        <w:spacing w:after="0" w:line="240" w:lineRule="auto"/>
        <w:rPr>
          <w:rStyle w:val="normaltextrun"/>
          <w:rFonts w:ascii="Avenir Book" w:eastAsia="Avenir Book" w:hAnsi="Avenir Book" w:cs="Avenir Book"/>
          <w:color w:val="000000" w:themeColor="text1"/>
          <w:sz w:val="36"/>
          <w:szCs w:val="36"/>
        </w:rPr>
      </w:pPr>
    </w:p>
    <w:p w14:paraId="2B03459A" w14:textId="5DC7372C" w:rsidR="00151D2A" w:rsidRDefault="79B3F414" w:rsidP="15324143">
      <w:pPr>
        <w:spacing w:after="0" w:line="240" w:lineRule="auto"/>
        <w:rPr>
          <w:rFonts w:ascii="Avenir Book" w:eastAsia="Avenir Book" w:hAnsi="Avenir Book" w:cs="Avenir Book"/>
          <w:color w:val="000000" w:themeColor="text1"/>
        </w:rPr>
      </w:pPr>
      <w:r w:rsidRPr="15324143">
        <w:rPr>
          <w:rFonts w:ascii="Avenir Book" w:eastAsia="Avenir Book" w:hAnsi="Avenir Book" w:cs="Avenir Book"/>
          <w:color w:val="000000" w:themeColor="text1"/>
        </w:rPr>
        <w:t xml:space="preserve">Fasting is not about punishment but about making space for deeper connection with God. As we create that space, we </w:t>
      </w:r>
      <w:proofErr w:type="gramStart"/>
      <w:r w:rsidRPr="15324143">
        <w:rPr>
          <w:rFonts w:ascii="Avenir Book" w:eastAsia="Avenir Book" w:hAnsi="Avenir Book" w:cs="Avenir Book"/>
          <w:color w:val="000000" w:themeColor="text1"/>
        </w:rPr>
        <w:t>begin to notice</w:t>
      </w:r>
      <w:proofErr w:type="gramEnd"/>
      <w:r w:rsidRPr="15324143">
        <w:rPr>
          <w:rFonts w:ascii="Avenir Book" w:eastAsia="Avenir Book" w:hAnsi="Avenir Book" w:cs="Avenir Book"/>
          <w:color w:val="000000" w:themeColor="text1"/>
        </w:rPr>
        <w:t xml:space="preserve"> our dependence on Him and the deeper longings of our hearts. When we allow those moments of hunger to draw us toward God, they can also open our eyes to the needs of others.</w:t>
      </w:r>
    </w:p>
    <w:p w14:paraId="430071D7" w14:textId="578D5947" w:rsidR="15324143" w:rsidRDefault="15324143" w:rsidP="15324143">
      <w:pPr>
        <w:spacing w:after="0" w:line="240" w:lineRule="auto"/>
        <w:rPr>
          <w:rStyle w:val="normaltextrun"/>
          <w:rFonts w:ascii="Avenir Book" w:eastAsia="Avenir Book" w:hAnsi="Avenir Book" w:cs="Avenir Book"/>
          <w:color w:val="000000" w:themeColor="text1"/>
          <w:sz w:val="36"/>
          <w:szCs w:val="36"/>
        </w:rPr>
      </w:pPr>
    </w:p>
    <w:p w14:paraId="05C35471" w14:textId="338CED3E" w:rsidR="00151D2A" w:rsidRDefault="593CEB6D" w:rsidP="15324143">
      <w:pPr>
        <w:spacing w:after="0" w:line="240" w:lineRule="auto"/>
        <w:rPr>
          <w:rFonts w:ascii="Avenir Book" w:eastAsia="Avenir Book" w:hAnsi="Avenir Book" w:cs="Avenir Book"/>
          <w:color w:val="000000" w:themeColor="text1"/>
          <w:sz w:val="36"/>
          <w:szCs w:val="36"/>
        </w:rPr>
      </w:pPr>
      <w:r w:rsidRPr="15324143">
        <w:rPr>
          <w:rStyle w:val="normaltextrun"/>
          <w:rFonts w:ascii="Avenir Book" w:eastAsia="Avenir Book" w:hAnsi="Avenir Book" w:cs="Avenir Book"/>
          <w:color w:val="000000" w:themeColor="text1"/>
          <w:sz w:val="36"/>
          <w:szCs w:val="36"/>
        </w:rPr>
        <w:t>Pray Together</w:t>
      </w:r>
    </w:p>
    <w:p w14:paraId="40BB2AF5" w14:textId="355E43C9" w:rsidR="15324143" w:rsidRDefault="15324143" w:rsidP="15324143">
      <w:pPr>
        <w:spacing w:after="0" w:line="240" w:lineRule="auto"/>
        <w:rPr>
          <w:rStyle w:val="normaltextrun"/>
          <w:rFonts w:ascii="Avenir Book" w:eastAsia="Avenir Book" w:hAnsi="Avenir Book" w:cs="Avenir Book"/>
          <w:color w:val="000000" w:themeColor="text1"/>
          <w:sz w:val="36"/>
          <w:szCs w:val="36"/>
        </w:rPr>
      </w:pPr>
    </w:p>
    <w:p w14:paraId="69B7E6C8" w14:textId="4A437A60" w:rsidR="00151D2A" w:rsidRDefault="593CEB6D" w:rsidP="15324143">
      <w:pPr>
        <w:spacing w:after="0" w:line="240" w:lineRule="auto"/>
        <w:rPr>
          <w:rFonts w:ascii="Avenir Book" w:eastAsia="Avenir Book" w:hAnsi="Avenir Book" w:cs="Avenir Book"/>
          <w:color w:val="000000" w:themeColor="text1"/>
        </w:rPr>
      </w:pPr>
      <w:r w:rsidRPr="15324143">
        <w:rPr>
          <w:rFonts w:ascii="Avenir Book" w:eastAsia="Avenir Book" w:hAnsi="Avenir Book" w:cs="Avenir Book"/>
          <w:color w:val="000000" w:themeColor="text1"/>
        </w:rPr>
        <w:t>Pray for the Missionary Focus this week, then take prayer requests from your group and conclude your time in prayer for your group.</w:t>
      </w:r>
    </w:p>
    <w:p w14:paraId="3E042FD6" w14:textId="5DBDE30D" w:rsidR="00151D2A" w:rsidRDefault="00151D2A" w:rsidP="15324143">
      <w:pPr>
        <w:spacing w:after="0" w:line="240" w:lineRule="auto"/>
        <w:rPr>
          <w:rFonts w:ascii="Avenir Book" w:eastAsia="Avenir Book" w:hAnsi="Avenir Book" w:cs="Avenir Book"/>
          <w:color w:val="000000" w:themeColor="text1"/>
          <w:sz w:val="32"/>
          <w:szCs w:val="32"/>
        </w:rPr>
      </w:pPr>
    </w:p>
    <w:p w14:paraId="0DB13F8B" w14:textId="1C9F89A3" w:rsidR="00151D2A" w:rsidRDefault="593CEB6D" w:rsidP="15324143">
      <w:pPr>
        <w:spacing w:after="0" w:line="240" w:lineRule="auto"/>
        <w:jc w:val="center"/>
        <w:rPr>
          <w:rFonts w:ascii="Avenir Book" w:eastAsia="Avenir Book" w:hAnsi="Avenir Book" w:cs="Avenir Book"/>
          <w:color w:val="000000" w:themeColor="text1"/>
          <w:sz w:val="32"/>
          <w:szCs w:val="32"/>
        </w:rPr>
      </w:pPr>
      <w:r w:rsidRPr="15324143">
        <w:rPr>
          <w:rFonts w:ascii="Avenir Book" w:eastAsia="Avenir Book" w:hAnsi="Avenir Book" w:cs="Avenir Book"/>
          <w:color w:val="000000" w:themeColor="text1"/>
          <w:sz w:val="32"/>
          <w:szCs w:val="32"/>
        </w:rPr>
        <w:t>Missionary Focus</w:t>
      </w:r>
    </w:p>
    <w:p w14:paraId="3E649811" w14:textId="492FEF42" w:rsidR="00151D2A" w:rsidRDefault="00151D2A" w:rsidP="15324143">
      <w:pPr>
        <w:spacing w:after="0" w:line="240" w:lineRule="auto"/>
        <w:jc w:val="center"/>
        <w:rPr>
          <w:rFonts w:ascii="Avenir Book" w:eastAsia="Avenir Book" w:hAnsi="Avenir Book" w:cs="Avenir Book"/>
          <w:color w:val="000000" w:themeColor="text1"/>
          <w:sz w:val="28"/>
          <w:szCs w:val="28"/>
        </w:rPr>
      </w:pPr>
    </w:p>
    <w:p w14:paraId="29AA6A86" w14:textId="5217B85F" w:rsidR="432E3F51" w:rsidRDefault="432E3F51" w:rsidP="15324143">
      <w:pPr>
        <w:spacing w:after="0" w:line="240" w:lineRule="auto"/>
        <w:jc w:val="center"/>
        <w:rPr>
          <w:rFonts w:ascii="Avenir Book" w:eastAsia="Avenir Book" w:hAnsi="Avenir Book" w:cs="Avenir Book"/>
          <w:color w:val="000000" w:themeColor="text1"/>
          <w:sz w:val="28"/>
          <w:szCs w:val="28"/>
          <w:u w:val="single"/>
        </w:rPr>
      </w:pPr>
      <w:r w:rsidRPr="15324143">
        <w:rPr>
          <w:rFonts w:ascii="Avenir Book" w:eastAsia="Avenir Book" w:hAnsi="Avenir Book" w:cs="Avenir Book"/>
          <w:color w:val="000000" w:themeColor="text1"/>
          <w:sz w:val="28"/>
          <w:szCs w:val="28"/>
          <w:u w:val="single"/>
        </w:rPr>
        <w:t>Tim and Ericka Harris</w:t>
      </w:r>
    </w:p>
    <w:p w14:paraId="2D033173" w14:textId="3020F6D0" w:rsidR="00151D2A" w:rsidRDefault="593CEB6D" w:rsidP="15324143">
      <w:pPr>
        <w:spacing w:after="0" w:line="240" w:lineRule="auto"/>
        <w:jc w:val="center"/>
        <w:rPr>
          <w:rFonts w:ascii="Avenir Book" w:eastAsia="Avenir Book" w:hAnsi="Avenir Book" w:cs="Avenir Book"/>
          <w:color w:val="000000" w:themeColor="text1"/>
          <w:sz w:val="20"/>
          <w:szCs w:val="20"/>
        </w:rPr>
      </w:pPr>
      <w:r w:rsidRPr="15324143">
        <w:rPr>
          <w:rFonts w:ascii="Avenir Book" w:eastAsia="Avenir Book" w:hAnsi="Avenir Book" w:cs="Avenir Book"/>
          <w:color w:val="000000" w:themeColor="text1"/>
          <w:sz w:val="20"/>
          <w:szCs w:val="20"/>
        </w:rPr>
        <w:t xml:space="preserve">**For some of our missionaries, certain details are kept private to protect their safety and the sensitive nature of their work. Thank you for understanding as we share what we can.: </w:t>
      </w:r>
    </w:p>
    <w:p w14:paraId="54CB6119" w14:textId="663D86EB" w:rsidR="00151D2A" w:rsidRDefault="00151D2A" w:rsidP="15324143">
      <w:pPr>
        <w:spacing w:after="0" w:line="240" w:lineRule="auto"/>
        <w:jc w:val="center"/>
        <w:rPr>
          <w:rFonts w:ascii="Avenir Book" w:eastAsia="Avenir Book" w:hAnsi="Avenir Book" w:cs="Avenir Book"/>
          <w:color w:val="000000" w:themeColor="text1"/>
        </w:rPr>
      </w:pPr>
    </w:p>
    <w:p w14:paraId="2D87590D" w14:textId="121BA6CA" w:rsidR="212D4EE6" w:rsidRDefault="212D4EE6" w:rsidP="15324143">
      <w:pPr>
        <w:spacing w:after="0" w:line="240" w:lineRule="auto"/>
        <w:ind w:left="720"/>
        <w:jc w:val="center"/>
        <w:rPr>
          <w:rFonts w:ascii="Avenir Book" w:eastAsia="Avenir Book" w:hAnsi="Avenir Book" w:cs="Avenir Book"/>
        </w:rPr>
      </w:pPr>
      <w:r w:rsidRPr="15324143">
        <w:rPr>
          <w:rFonts w:ascii="Avenir Book" w:eastAsia="Avenir Book" w:hAnsi="Avenir Book" w:cs="Avenir Book"/>
        </w:rPr>
        <w:t xml:space="preserve">Out of a desire to support those serving in demanding ministry roles, Tim and Ericka provide pastoral care to missionaries, pastors, and ministry leaders around the world. </w:t>
      </w:r>
    </w:p>
    <w:p w14:paraId="70B3A7D5" w14:textId="0FB25E1F" w:rsidR="15324143" w:rsidRDefault="15324143" w:rsidP="15324143">
      <w:pPr>
        <w:spacing w:after="0" w:line="240" w:lineRule="auto"/>
        <w:rPr>
          <w:rFonts w:ascii="Avenir Book" w:eastAsia="Avenir Book" w:hAnsi="Avenir Book" w:cs="Avenir Book"/>
          <w:color w:val="000000" w:themeColor="text1"/>
        </w:rPr>
      </w:pPr>
    </w:p>
    <w:p w14:paraId="4640E32A" w14:textId="105B7A46" w:rsidR="212D4EE6" w:rsidRDefault="212D4EE6" w:rsidP="15324143">
      <w:pPr>
        <w:spacing w:after="0" w:line="240" w:lineRule="auto"/>
        <w:rPr>
          <w:rFonts w:ascii="Avenir Book" w:eastAsia="Avenir Book" w:hAnsi="Avenir Book" w:cs="Avenir Book"/>
          <w:color w:val="000000" w:themeColor="text1"/>
        </w:rPr>
      </w:pPr>
      <w:r w:rsidRPr="15324143">
        <w:rPr>
          <w:rFonts w:ascii="Avenir Book" w:eastAsia="Avenir Book" w:hAnsi="Avenir Book" w:cs="Avenir Book"/>
          <w:color w:val="000000" w:themeColor="text1"/>
        </w:rPr>
        <w:t xml:space="preserve">Prayer Requests:  </w:t>
      </w:r>
    </w:p>
    <w:p w14:paraId="3F80ADDF" w14:textId="7417FE72" w:rsidR="15324143" w:rsidRDefault="15324143" w:rsidP="15324143">
      <w:pPr>
        <w:spacing w:after="0" w:line="240" w:lineRule="auto"/>
        <w:rPr>
          <w:rFonts w:ascii="Avenir Book" w:eastAsia="Avenir Book" w:hAnsi="Avenir Book" w:cs="Avenir Book"/>
          <w:color w:val="000000" w:themeColor="text1"/>
        </w:rPr>
      </w:pPr>
    </w:p>
    <w:p w14:paraId="17FB29C0" w14:textId="078BE8AC" w:rsidR="212D4EE6" w:rsidRDefault="212D4EE6" w:rsidP="15324143">
      <w:pPr>
        <w:pStyle w:val="ListParagraph"/>
        <w:numPr>
          <w:ilvl w:val="0"/>
          <w:numId w:val="1"/>
        </w:numPr>
        <w:spacing w:after="0" w:line="240" w:lineRule="auto"/>
        <w:rPr>
          <w:rFonts w:ascii="Avenir Book" w:eastAsia="Avenir Book" w:hAnsi="Avenir Book" w:cs="Avenir Book"/>
          <w:color w:val="000000" w:themeColor="text1"/>
          <w:sz w:val="22"/>
          <w:szCs w:val="22"/>
        </w:rPr>
      </w:pPr>
      <w:r w:rsidRPr="15324143">
        <w:rPr>
          <w:rFonts w:ascii="Avenir Book" w:eastAsia="Avenir Book" w:hAnsi="Avenir Book" w:cs="Avenir Book"/>
          <w:color w:val="000000" w:themeColor="text1"/>
          <w:sz w:val="22"/>
          <w:szCs w:val="22"/>
        </w:rPr>
        <w:t xml:space="preserve">That the Lord would bring people working in ministry to R.E.S.T. to be spiritually and physically rejuvenated  </w:t>
      </w:r>
    </w:p>
    <w:p w14:paraId="5A0FCCD1" w14:textId="27F2440E" w:rsidR="212D4EE6" w:rsidRDefault="212D4EE6" w:rsidP="15324143">
      <w:pPr>
        <w:pStyle w:val="ListParagraph"/>
        <w:numPr>
          <w:ilvl w:val="0"/>
          <w:numId w:val="1"/>
        </w:numPr>
        <w:spacing w:after="0" w:line="240" w:lineRule="auto"/>
        <w:rPr>
          <w:rFonts w:ascii="Avenir Book" w:eastAsia="Avenir Book" w:hAnsi="Avenir Book" w:cs="Avenir Book"/>
          <w:color w:val="000000" w:themeColor="text1"/>
          <w:sz w:val="22"/>
          <w:szCs w:val="22"/>
        </w:rPr>
      </w:pPr>
      <w:r w:rsidRPr="15324143">
        <w:rPr>
          <w:rFonts w:ascii="Avenir Book" w:eastAsia="Avenir Book" w:hAnsi="Avenir Book" w:cs="Avenir Book"/>
          <w:color w:val="000000" w:themeColor="text1"/>
          <w:sz w:val="22"/>
          <w:szCs w:val="22"/>
        </w:rPr>
        <w:t xml:space="preserve">For Tim and Ericka to continue to foster and grow their gift of hospitality </w:t>
      </w:r>
    </w:p>
    <w:p w14:paraId="600A8BF1" w14:textId="69FA010A" w:rsidR="15324143" w:rsidRDefault="15324143" w:rsidP="15324143">
      <w:pPr>
        <w:spacing w:after="0" w:line="240" w:lineRule="auto"/>
        <w:ind w:left="720"/>
        <w:rPr>
          <w:rFonts w:ascii="Avenir Book" w:eastAsia="Avenir Book" w:hAnsi="Avenir Book" w:cs="Avenir Book"/>
          <w:color w:val="000000" w:themeColor="text1"/>
        </w:rPr>
      </w:pPr>
    </w:p>
    <w:p w14:paraId="6CA9E8F5" w14:textId="38B2728E" w:rsidR="00151D2A" w:rsidRDefault="18D8BDF4" w:rsidP="15324143">
      <w:pPr>
        <w:spacing w:after="0" w:line="240" w:lineRule="auto"/>
        <w:jc w:val="center"/>
        <w:rPr>
          <w:rFonts w:ascii="Avenir Book" w:eastAsia="Avenir Book" w:hAnsi="Avenir Book" w:cs="Avenir Book"/>
          <w:color w:val="000000" w:themeColor="text1"/>
        </w:rPr>
      </w:pPr>
      <w:r w:rsidRPr="6F672513">
        <w:rPr>
          <w:rFonts w:ascii="Avenir Book" w:eastAsia="Avenir Book" w:hAnsi="Avenir Book" w:cs="Avenir Book"/>
          <w:color w:val="000000" w:themeColor="text1"/>
        </w:rPr>
        <w:t xml:space="preserve">Spend a few minutes in prayer for </w:t>
      </w:r>
      <w:r w:rsidR="2C4B0EC8" w:rsidRPr="6F672513">
        <w:rPr>
          <w:rFonts w:ascii="Avenir Book" w:eastAsia="Avenir Book" w:hAnsi="Avenir Book" w:cs="Avenir Book"/>
          <w:color w:val="000000" w:themeColor="text1"/>
        </w:rPr>
        <w:t>Tim and Ericka H</w:t>
      </w:r>
      <w:r w:rsidR="78BCC8EC" w:rsidRPr="6F672513">
        <w:rPr>
          <w:rFonts w:ascii="Avenir Book" w:eastAsia="Avenir Book" w:hAnsi="Avenir Book" w:cs="Avenir Book"/>
          <w:color w:val="000000" w:themeColor="text1"/>
        </w:rPr>
        <w:t>arris</w:t>
      </w:r>
    </w:p>
    <w:p w14:paraId="4522793A" w14:textId="3AABB603" w:rsidR="00151D2A" w:rsidRDefault="18D8BDF4" w:rsidP="15324143">
      <w:pPr>
        <w:spacing w:after="0" w:line="240" w:lineRule="auto"/>
        <w:rPr>
          <w:rFonts w:ascii="Avenir Book" w:eastAsia="Avenir Book" w:hAnsi="Avenir Book" w:cs="Avenir Book"/>
          <w:color w:val="000000" w:themeColor="text1"/>
        </w:rPr>
      </w:pPr>
      <w:r w:rsidRPr="6F672513">
        <w:rPr>
          <w:rStyle w:val="eop"/>
          <w:rFonts w:ascii="Avenir Book" w:eastAsia="Avenir Book" w:hAnsi="Avenir Book" w:cs="Avenir Book"/>
          <w:color w:val="000000" w:themeColor="text1"/>
        </w:rPr>
        <w:t> </w:t>
      </w:r>
    </w:p>
    <w:p w14:paraId="6EAA3647" w14:textId="17A703BD" w:rsidR="6F672513" w:rsidRDefault="6F672513" w:rsidP="6F672513">
      <w:pPr>
        <w:spacing w:after="0" w:line="240" w:lineRule="auto"/>
        <w:rPr>
          <w:rStyle w:val="normaltextrun"/>
          <w:rFonts w:ascii="Avenir Book" w:eastAsia="Avenir Book" w:hAnsi="Avenir Book" w:cs="Avenir Book"/>
          <w:color w:val="000000" w:themeColor="text1"/>
          <w:sz w:val="36"/>
          <w:szCs w:val="36"/>
        </w:rPr>
      </w:pPr>
    </w:p>
    <w:p w14:paraId="748352F6" w14:textId="0DBD89B8" w:rsidR="6F672513" w:rsidRDefault="6F672513" w:rsidP="6F672513">
      <w:pPr>
        <w:spacing w:after="0" w:line="240" w:lineRule="auto"/>
        <w:rPr>
          <w:rStyle w:val="normaltextrun"/>
          <w:rFonts w:ascii="Avenir Book" w:eastAsia="Avenir Book" w:hAnsi="Avenir Book" w:cs="Avenir Book"/>
          <w:color w:val="000000" w:themeColor="text1"/>
          <w:sz w:val="36"/>
          <w:szCs w:val="36"/>
        </w:rPr>
      </w:pPr>
    </w:p>
    <w:p w14:paraId="7ADB26E3" w14:textId="3CC75494" w:rsidR="6F672513" w:rsidRDefault="6F672513" w:rsidP="6F672513">
      <w:pPr>
        <w:spacing w:after="0" w:line="240" w:lineRule="auto"/>
        <w:rPr>
          <w:rStyle w:val="normaltextrun"/>
          <w:rFonts w:ascii="Avenir Book" w:eastAsia="Avenir Book" w:hAnsi="Avenir Book" w:cs="Avenir Book"/>
          <w:color w:val="000000" w:themeColor="text1"/>
          <w:sz w:val="36"/>
          <w:szCs w:val="36"/>
        </w:rPr>
      </w:pPr>
    </w:p>
    <w:p w14:paraId="244C6337" w14:textId="596956B3" w:rsidR="6F672513" w:rsidRDefault="6F672513" w:rsidP="6F672513">
      <w:pPr>
        <w:spacing w:after="0" w:line="240" w:lineRule="auto"/>
        <w:rPr>
          <w:rStyle w:val="normaltextrun"/>
          <w:rFonts w:ascii="Avenir Book" w:eastAsia="Avenir Book" w:hAnsi="Avenir Book" w:cs="Avenir Book"/>
          <w:color w:val="000000" w:themeColor="text1"/>
          <w:sz w:val="36"/>
          <w:szCs w:val="36"/>
        </w:rPr>
      </w:pPr>
    </w:p>
    <w:p w14:paraId="166CD46A" w14:textId="13586992" w:rsidR="00151D2A" w:rsidRDefault="593CEB6D" w:rsidP="15324143">
      <w:pPr>
        <w:spacing w:after="0" w:line="240" w:lineRule="auto"/>
        <w:rPr>
          <w:rFonts w:ascii="Avenir Book" w:eastAsia="Avenir Book" w:hAnsi="Avenir Book" w:cs="Avenir Book"/>
          <w:color w:val="000000" w:themeColor="text1"/>
          <w:sz w:val="36"/>
          <w:szCs w:val="36"/>
        </w:rPr>
      </w:pPr>
      <w:r w:rsidRPr="15324143">
        <w:rPr>
          <w:rStyle w:val="normaltextrun"/>
          <w:rFonts w:ascii="Avenir Book" w:eastAsia="Avenir Book" w:hAnsi="Avenir Book" w:cs="Avenir Book"/>
          <w:color w:val="000000" w:themeColor="text1"/>
          <w:sz w:val="36"/>
          <w:szCs w:val="36"/>
        </w:rPr>
        <w:lastRenderedPageBreak/>
        <w:t>Reflection Verse for the Week</w:t>
      </w:r>
    </w:p>
    <w:p w14:paraId="26189FF8" w14:textId="7878F400" w:rsidR="15324143" w:rsidRDefault="15324143" w:rsidP="15324143">
      <w:pPr>
        <w:spacing w:after="0" w:line="240" w:lineRule="auto"/>
        <w:rPr>
          <w:rStyle w:val="normaltextrun"/>
          <w:rFonts w:ascii="Avenir Book" w:eastAsia="Avenir Book" w:hAnsi="Avenir Book" w:cs="Avenir Book"/>
          <w:color w:val="000000" w:themeColor="text1"/>
          <w:sz w:val="36"/>
          <w:szCs w:val="36"/>
        </w:rPr>
      </w:pPr>
    </w:p>
    <w:p w14:paraId="63C885EF" w14:textId="6E4B1500" w:rsidR="00151D2A" w:rsidRDefault="593CEB6D" w:rsidP="15324143">
      <w:pPr>
        <w:spacing w:after="0" w:line="240" w:lineRule="auto"/>
        <w:rPr>
          <w:rFonts w:ascii="Avenir Book" w:eastAsia="Avenir Book" w:hAnsi="Avenir Book" w:cs="Avenir Book"/>
          <w:color w:val="000000" w:themeColor="text1"/>
        </w:rPr>
      </w:pPr>
      <w:r w:rsidRPr="15324143">
        <w:rPr>
          <w:rFonts w:ascii="Avenir Book" w:eastAsia="Avenir Book" w:hAnsi="Avenir Book" w:cs="Avenir Book"/>
          <w:color w:val="000000" w:themeColor="text1"/>
        </w:rPr>
        <w:t>*Read this verse, then encourage the practice of reflection and memorization throughout the week.</w:t>
      </w:r>
    </w:p>
    <w:p w14:paraId="0DC5C5BF" w14:textId="05CAECA8" w:rsidR="00151D2A" w:rsidRDefault="00151D2A" w:rsidP="15324143">
      <w:pPr>
        <w:spacing w:after="0" w:line="240" w:lineRule="auto"/>
        <w:rPr>
          <w:rFonts w:ascii="Avenir Book" w:eastAsia="Avenir Book" w:hAnsi="Avenir Book" w:cs="Avenir Book"/>
          <w:color w:val="000000" w:themeColor="text1"/>
        </w:rPr>
      </w:pPr>
    </w:p>
    <w:p w14:paraId="7F0E8B32" w14:textId="730FBB85" w:rsidR="0198B3B4" w:rsidRDefault="6C47B529" w:rsidP="15324143">
      <w:pPr>
        <w:spacing w:after="0" w:line="240" w:lineRule="auto"/>
        <w:rPr>
          <w:rFonts w:ascii="Avenir Book" w:eastAsia="Avenir Book" w:hAnsi="Avenir Book" w:cs="Avenir Book"/>
          <w:b/>
          <w:bCs/>
          <w:color w:val="000000" w:themeColor="text1"/>
        </w:rPr>
      </w:pPr>
      <w:r w:rsidRPr="15324143">
        <w:rPr>
          <w:rFonts w:ascii="Avenir Book" w:eastAsia="Avenir Book" w:hAnsi="Avenir Book" w:cs="Avenir Book"/>
          <w:b/>
          <w:bCs/>
          <w:color w:val="000000" w:themeColor="text1"/>
        </w:rPr>
        <w:t>Psalm 34:8</w:t>
      </w:r>
    </w:p>
    <w:p w14:paraId="12D1D06A" w14:textId="423D108F" w:rsidR="15324143" w:rsidRDefault="15324143" w:rsidP="15324143">
      <w:pPr>
        <w:spacing w:after="0" w:line="240" w:lineRule="auto"/>
        <w:rPr>
          <w:rFonts w:ascii="Avenir Book" w:eastAsia="Avenir Book" w:hAnsi="Avenir Book" w:cs="Avenir Book"/>
          <w:b/>
          <w:bCs/>
          <w:color w:val="000000" w:themeColor="text1"/>
        </w:rPr>
      </w:pPr>
    </w:p>
    <w:p w14:paraId="328FB20F" w14:textId="17582B0D" w:rsidR="0198B3B4" w:rsidRDefault="5AD21700" w:rsidP="15324143">
      <w:pPr>
        <w:spacing w:after="0" w:line="240" w:lineRule="auto"/>
        <w:rPr>
          <w:rFonts w:ascii="Avenir Book" w:eastAsia="Avenir Book" w:hAnsi="Avenir Book" w:cs="Avenir Book"/>
          <w:color w:val="000000" w:themeColor="text1"/>
        </w:rPr>
      </w:pPr>
      <w:r w:rsidRPr="15324143">
        <w:rPr>
          <w:rFonts w:ascii="Avenir Book" w:eastAsia="Avenir Book" w:hAnsi="Avenir Book" w:cs="Avenir Book"/>
          <w:color w:val="000000" w:themeColor="text1"/>
        </w:rPr>
        <w:t>“</w:t>
      </w:r>
      <w:r w:rsidR="6C47B529" w:rsidRPr="15324143">
        <w:rPr>
          <w:rFonts w:ascii="Avenir Book" w:eastAsia="Avenir Book" w:hAnsi="Avenir Book" w:cs="Avenir Book"/>
          <w:color w:val="000000" w:themeColor="text1"/>
        </w:rPr>
        <w:t xml:space="preserve">Taste and see that the </w:t>
      </w:r>
      <w:r w:rsidR="6C47B529" w:rsidRPr="15324143">
        <w:rPr>
          <w:rFonts w:ascii="Avenir Book" w:eastAsia="Avenir Book" w:hAnsi="Avenir Book" w:cs="Avenir Book"/>
          <w:smallCaps/>
          <w:color w:val="000000" w:themeColor="text1"/>
        </w:rPr>
        <w:t>Lord</w:t>
      </w:r>
      <w:r w:rsidR="6C47B529" w:rsidRPr="15324143">
        <w:rPr>
          <w:rFonts w:ascii="Avenir Book" w:eastAsia="Avenir Book" w:hAnsi="Avenir Book" w:cs="Avenir Book"/>
          <w:color w:val="000000" w:themeColor="text1"/>
        </w:rPr>
        <w:t xml:space="preserve"> is good.</w:t>
      </w:r>
      <w:r w:rsidR="4E6733C8" w:rsidRPr="15324143">
        <w:rPr>
          <w:rFonts w:ascii="Avenir Book" w:eastAsia="Avenir Book" w:hAnsi="Avenir Book" w:cs="Avenir Book"/>
          <w:color w:val="000000" w:themeColor="text1"/>
        </w:rPr>
        <w:t xml:space="preserve"> </w:t>
      </w:r>
      <w:r w:rsidR="6C47B529" w:rsidRPr="15324143">
        <w:rPr>
          <w:rFonts w:ascii="Avenir Book" w:eastAsia="Avenir Book" w:hAnsi="Avenir Book" w:cs="Avenir Book"/>
          <w:color w:val="000000" w:themeColor="text1"/>
        </w:rPr>
        <w:t>Oh, the joys of those who take refuge in him!</w:t>
      </w:r>
      <w:r w:rsidR="0D5D00BB" w:rsidRPr="15324143">
        <w:rPr>
          <w:rFonts w:ascii="Avenir Book" w:eastAsia="Avenir Book" w:hAnsi="Avenir Book" w:cs="Avenir Book"/>
          <w:color w:val="000000" w:themeColor="text1"/>
        </w:rPr>
        <w:t>”</w:t>
      </w:r>
    </w:p>
    <w:p w14:paraId="46BF615A" w14:textId="00D48010" w:rsidR="15324143" w:rsidRDefault="15324143" w:rsidP="15324143">
      <w:pPr>
        <w:spacing w:after="0" w:line="240" w:lineRule="auto"/>
        <w:rPr>
          <w:rFonts w:ascii="Avenir Book" w:eastAsia="Avenir Book" w:hAnsi="Avenir Book" w:cs="Avenir Book"/>
          <w:color w:val="000000" w:themeColor="text1"/>
        </w:rPr>
      </w:pPr>
    </w:p>
    <w:p w14:paraId="1A063C84" w14:textId="4D596427" w:rsidR="00151D2A" w:rsidRDefault="593CEB6D" w:rsidP="15324143">
      <w:pPr>
        <w:spacing w:after="0" w:line="240" w:lineRule="auto"/>
        <w:rPr>
          <w:rFonts w:ascii="Avenir Book" w:eastAsia="Avenir Book" w:hAnsi="Avenir Book" w:cs="Avenir Book"/>
          <w:color w:val="000000" w:themeColor="text1"/>
        </w:rPr>
      </w:pPr>
      <w:r w:rsidRPr="15324143">
        <w:rPr>
          <w:rFonts w:ascii="Avenir Book" w:eastAsia="Avenir Book" w:hAnsi="Avenir Book" w:cs="Avenir Book"/>
          <w:color w:val="000000" w:themeColor="text1"/>
        </w:rPr>
        <w:t>**When practiced consistently, memorizing Bible verses can be an important spiritual practice that centers your mind around the truth that God has given us.</w:t>
      </w:r>
    </w:p>
    <w:p w14:paraId="003175C9" w14:textId="1319AE7D" w:rsidR="15324143" w:rsidRDefault="15324143" w:rsidP="15324143">
      <w:pPr>
        <w:spacing w:after="0" w:line="240" w:lineRule="auto"/>
        <w:rPr>
          <w:rFonts w:ascii="Avenir Book" w:eastAsia="Avenir Book" w:hAnsi="Avenir Book" w:cs="Avenir Book"/>
          <w:color w:val="000000" w:themeColor="text1"/>
        </w:rPr>
      </w:pPr>
    </w:p>
    <w:p w14:paraId="4A601CE7" w14:textId="79E3858D" w:rsidR="15324143" w:rsidRDefault="15324143" w:rsidP="15324143">
      <w:pPr>
        <w:spacing w:after="0" w:line="240" w:lineRule="auto"/>
        <w:rPr>
          <w:rFonts w:ascii="Avenir Book" w:eastAsia="Avenir Book" w:hAnsi="Avenir Book" w:cs="Avenir Book"/>
          <w:color w:val="000000" w:themeColor="text1"/>
        </w:rPr>
      </w:pPr>
    </w:p>
    <w:p w14:paraId="19298E73" w14:textId="0B4DA2D8" w:rsidR="00151D2A" w:rsidRDefault="593CEB6D" w:rsidP="15324143">
      <w:pPr>
        <w:spacing w:after="0" w:line="240" w:lineRule="auto"/>
        <w:rPr>
          <w:rFonts w:ascii="Avenir Book" w:eastAsia="Avenir Book" w:hAnsi="Avenir Book" w:cs="Avenir Book"/>
          <w:color w:val="000000" w:themeColor="text1"/>
          <w:sz w:val="36"/>
          <w:szCs w:val="36"/>
        </w:rPr>
      </w:pPr>
      <w:r w:rsidRPr="15324143">
        <w:rPr>
          <w:rStyle w:val="normaltextrun"/>
          <w:rFonts w:ascii="Avenir Book" w:eastAsia="Avenir Book" w:hAnsi="Avenir Book" w:cs="Avenir Book"/>
          <w:color w:val="000000" w:themeColor="text1"/>
          <w:sz w:val="36"/>
          <w:szCs w:val="36"/>
        </w:rPr>
        <w:t>Daily Devotional Verses</w:t>
      </w:r>
    </w:p>
    <w:p w14:paraId="29356403" w14:textId="6B021527" w:rsidR="15324143" w:rsidRDefault="15324143" w:rsidP="15324143">
      <w:pPr>
        <w:spacing w:after="0" w:line="240" w:lineRule="auto"/>
        <w:rPr>
          <w:rStyle w:val="normaltextrun"/>
          <w:rFonts w:ascii="Avenir Book" w:eastAsia="Avenir Book" w:hAnsi="Avenir Book" w:cs="Avenir Book"/>
          <w:color w:val="000000" w:themeColor="text1"/>
          <w:sz w:val="36"/>
          <w:szCs w:val="36"/>
        </w:rPr>
      </w:pPr>
    </w:p>
    <w:p w14:paraId="52F41442" w14:textId="105C45E7" w:rsidR="00151D2A" w:rsidRDefault="593CEB6D" w:rsidP="15324143">
      <w:pPr>
        <w:spacing w:after="0" w:line="240" w:lineRule="auto"/>
        <w:rPr>
          <w:rFonts w:ascii="Avenir Book" w:eastAsia="Avenir Book" w:hAnsi="Avenir Book" w:cs="Avenir Book"/>
          <w:color w:val="000000" w:themeColor="text1"/>
        </w:rPr>
      </w:pPr>
      <w:r w:rsidRPr="15324143">
        <w:rPr>
          <w:rFonts w:ascii="Avenir Book" w:eastAsia="Avenir Book" w:hAnsi="Avenir Book" w:cs="Avenir Book"/>
          <w:color w:val="000000" w:themeColor="text1"/>
        </w:rPr>
        <w:t>Use the S.O.A.P. method to reflect on the verses below.</w:t>
      </w:r>
    </w:p>
    <w:p w14:paraId="3ABB9106" w14:textId="660E6D7B" w:rsidR="00151D2A" w:rsidRDefault="00151D2A" w:rsidP="15324143">
      <w:pPr>
        <w:spacing w:after="0" w:line="240" w:lineRule="auto"/>
        <w:rPr>
          <w:rFonts w:ascii="Avenir Book" w:eastAsia="Avenir Book" w:hAnsi="Avenir Book" w:cs="Avenir Book"/>
          <w:color w:val="000000" w:themeColor="text1"/>
        </w:rPr>
      </w:pPr>
    </w:p>
    <w:p w14:paraId="7F63C163" w14:textId="02EB0003" w:rsidR="00151D2A" w:rsidRDefault="593CEB6D" w:rsidP="15324143">
      <w:pPr>
        <w:spacing w:after="0" w:line="240" w:lineRule="auto"/>
        <w:rPr>
          <w:rFonts w:ascii="Avenir Book" w:eastAsia="Avenir Book" w:hAnsi="Avenir Book" w:cs="Avenir Book"/>
          <w:color w:val="000000" w:themeColor="text1"/>
        </w:rPr>
      </w:pPr>
      <w:r w:rsidRPr="15324143">
        <w:rPr>
          <w:rFonts w:ascii="Avenir Book" w:eastAsia="Avenir Book" w:hAnsi="Avenir Book" w:cs="Avenir Book"/>
          <w:color w:val="000000" w:themeColor="text1"/>
        </w:rPr>
        <w:t>Scripture: Read the verses several times. Reading out loud can be helpful as well.</w:t>
      </w:r>
      <w:r w:rsidR="008A1A2F">
        <w:br/>
      </w:r>
      <w:r w:rsidRPr="15324143">
        <w:rPr>
          <w:rFonts w:ascii="Avenir Book" w:eastAsia="Avenir Book" w:hAnsi="Avenir Book" w:cs="Avenir Book"/>
          <w:color w:val="000000" w:themeColor="text1"/>
        </w:rPr>
        <w:t>Observation: What can you see about the scripture you read?</w:t>
      </w:r>
      <w:r w:rsidR="008A1A2F">
        <w:br/>
      </w:r>
      <w:r w:rsidRPr="15324143">
        <w:rPr>
          <w:rFonts w:ascii="Avenir Book" w:eastAsia="Avenir Book" w:hAnsi="Avenir Book" w:cs="Avenir Book"/>
          <w:color w:val="000000" w:themeColor="text1"/>
        </w:rPr>
        <w:t>Application: What is God wanting you to believe, do, or feel, based on what you have read?</w:t>
      </w:r>
      <w:r w:rsidR="008A1A2F">
        <w:br/>
      </w:r>
      <w:r w:rsidRPr="15324143">
        <w:rPr>
          <w:rFonts w:ascii="Avenir Book" w:eastAsia="Avenir Book" w:hAnsi="Avenir Book" w:cs="Avenir Book"/>
          <w:color w:val="000000" w:themeColor="text1"/>
        </w:rPr>
        <w:t>Prayer: This is a chance to talk to God about what you have read and ask him for help in living out what you’ve learned.</w:t>
      </w:r>
    </w:p>
    <w:p w14:paraId="62B83186" w14:textId="12A854E0" w:rsidR="15324143" w:rsidRDefault="15324143" w:rsidP="15324143">
      <w:pPr>
        <w:spacing w:after="0" w:line="240" w:lineRule="auto"/>
        <w:rPr>
          <w:rFonts w:ascii="Avenir Book" w:eastAsia="Avenir Book" w:hAnsi="Avenir Book" w:cs="Avenir Book"/>
          <w:color w:val="000000" w:themeColor="text1"/>
        </w:rPr>
      </w:pPr>
    </w:p>
    <w:p w14:paraId="1D72256D" w14:textId="24033FD8" w:rsidR="09AA46F4" w:rsidRDefault="3EFBE17C" w:rsidP="15324143">
      <w:pPr>
        <w:spacing w:after="0" w:line="240" w:lineRule="auto"/>
        <w:rPr>
          <w:rFonts w:ascii="Avenir Book" w:eastAsia="Avenir Book" w:hAnsi="Avenir Book" w:cs="Avenir Book"/>
          <w:color w:val="000000" w:themeColor="text1"/>
        </w:rPr>
      </w:pPr>
      <w:r w:rsidRPr="15324143">
        <w:rPr>
          <w:rFonts w:ascii="Avenir Book" w:eastAsia="Avenir Book" w:hAnsi="Avenir Book" w:cs="Avenir Book"/>
          <w:color w:val="000000" w:themeColor="text1"/>
        </w:rPr>
        <w:t>Day 1: Proverbs 16:32</w:t>
      </w:r>
      <w:r w:rsidR="09AA46F4">
        <w:br/>
      </w:r>
      <w:r w:rsidRPr="15324143">
        <w:rPr>
          <w:rFonts w:ascii="Avenir Book" w:eastAsia="Avenir Book" w:hAnsi="Avenir Book" w:cs="Avenir Book"/>
          <w:color w:val="000000" w:themeColor="text1"/>
        </w:rPr>
        <w:t>Day 2: John 6:35</w:t>
      </w:r>
      <w:r w:rsidR="09AA46F4">
        <w:br/>
      </w:r>
      <w:r w:rsidRPr="15324143">
        <w:rPr>
          <w:rFonts w:ascii="Avenir Book" w:eastAsia="Avenir Book" w:hAnsi="Avenir Book" w:cs="Avenir Book"/>
          <w:color w:val="000000" w:themeColor="text1"/>
        </w:rPr>
        <w:t>Day 3: Galatians 5:22–23</w:t>
      </w:r>
      <w:r w:rsidR="09AA46F4">
        <w:br/>
      </w:r>
      <w:r w:rsidRPr="15324143">
        <w:rPr>
          <w:rFonts w:ascii="Avenir Book" w:eastAsia="Avenir Book" w:hAnsi="Avenir Book" w:cs="Avenir Book"/>
          <w:color w:val="000000" w:themeColor="text1"/>
        </w:rPr>
        <w:t>Day 4: Romans 12:1</w:t>
      </w:r>
      <w:r w:rsidR="09AA46F4">
        <w:br/>
      </w:r>
      <w:r w:rsidRPr="15324143">
        <w:rPr>
          <w:rFonts w:ascii="Avenir Book" w:eastAsia="Avenir Book" w:hAnsi="Avenir Book" w:cs="Avenir Book"/>
          <w:color w:val="000000" w:themeColor="text1"/>
        </w:rPr>
        <w:t>Day 5: 1 Corinthians 9:24–27</w:t>
      </w:r>
      <w:r w:rsidR="09AA46F4">
        <w:br/>
      </w:r>
      <w:r w:rsidRPr="15324143">
        <w:rPr>
          <w:rFonts w:ascii="Avenir Book" w:eastAsia="Avenir Book" w:hAnsi="Avenir Book" w:cs="Avenir Book"/>
          <w:color w:val="000000" w:themeColor="text1"/>
        </w:rPr>
        <w:t>Day 6: Micah 7:7</w:t>
      </w:r>
    </w:p>
    <w:p w14:paraId="1DDCE7CE" w14:textId="033D181D" w:rsidR="7ECB40C9" w:rsidRDefault="7ECB40C9" w:rsidP="15324143">
      <w:pPr>
        <w:spacing w:after="0" w:line="240" w:lineRule="auto"/>
      </w:pPr>
    </w:p>
    <w:p w14:paraId="55CAFAFB" w14:textId="57698C7D" w:rsidR="00151D2A" w:rsidRDefault="00151D2A" w:rsidP="15324143">
      <w:pPr>
        <w:spacing w:after="0" w:line="240" w:lineRule="auto"/>
        <w:rPr>
          <w:rFonts w:ascii="Avenir Book" w:eastAsia="Avenir Book" w:hAnsi="Avenir Book" w:cs="Avenir Book"/>
        </w:rPr>
      </w:pPr>
    </w:p>
    <w:p w14:paraId="34ED0A1C" w14:textId="0D0DD10E" w:rsidR="00151D2A" w:rsidRDefault="220A2040" w:rsidP="7755A3FA">
      <w:pPr>
        <w:spacing w:beforeAutospacing="1" w:afterAutospacing="1" w:line="240" w:lineRule="auto"/>
        <w:rPr>
          <w:rFonts w:ascii="Avenir Book" w:eastAsia="Avenir Book" w:hAnsi="Avenir Book" w:cs="Avenir Book"/>
          <w:color w:val="000000" w:themeColor="text1"/>
        </w:rPr>
      </w:pPr>
      <w:r w:rsidRPr="7ECB40C9">
        <w:rPr>
          <w:rFonts w:ascii="Avenir Book" w:eastAsia="Avenir Book" w:hAnsi="Avenir Book" w:cs="Avenir Book"/>
          <w:color w:val="000000" w:themeColor="text1"/>
        </w:rPr>
        <w:t> </w:t>
      </w:r>
    </w:p>
    <w:p w14:paraId="4C595E68" w14:textId="158B4B17" w:rsidR="00151D2A" w:rsidRDefault="00151D2A" w:rsidP="7755A3FA">
      <w:pPr>
        <w:rPr>
          <w:rFonts w:ascii="Avenir Book" w:eastAsia="Avenir Book" w:hAnsi="Avenir Book" w:cs="Avenir Book"/>
        </w:rPr>
      </w:pPr>
    </w:p>
    <w:p w14:paraId="2C078E63" w14:textId="76AE8AB4" w:rsidR="00151D2A" w:rsidRDefault="00151D2A" w:rsidP="7ECB40C9">
      <w:pPr>
        <w:rPr>
          <w:rFonts w:ascii="Avenir Book" w:eastAsia="Avenir Book" w:hAnsi="Avenir Book" w:cs="Avenir Book"/>
        </w:rPr>
      </w:pPr>
    </w:p>
    <w:sectPr w:rsidR="00151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T20X2XL7" int2:invalidationBookmarkName="" int2:hashCode="o9si63Tw9+KSAw" int2:id="Rl7Be92T">
      <int2:state int2:value="Rejected" int2:type="gram"/>
    </int2:bookmark>
    <int2:bookmark int2:bookmarkName="_Int_XPmnfoxW" int2:invalidationBookmarkName="" int2:hashCode="o9si63Tw9+KSAw" int2:id="YOBxGlQd">
      <int2:state int2:value="Rejected" int2:type="gram"/>
    </int2:bookmark>
    <int2:bookmark int2:bookmarkName="_Int_ikXB8E9R" int2:invalidationBookmarkName="" int2:hashCode="AJOC0KXf9zY/s9" int2:id="uD8rhpQ9">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DBCC"/>
    <w:multiLevelType w:val="hybridMultilevel"/>
    <w:tmpl w:val="426A2AD4"/>
    <w:lvl w:ilvl="0" w:tplc="758E5F2C">
      <w:start w:val="1"/>
      <w:numFmt w:val="bullet"/>
      <w:lvlText w:val=""/>
      <w:lvlJc w:val="left"/>
      <w:pPr>
        <w:ind w:left="720" w:hanging="360"/>
      </w:pPr>
      <w:rPr>
        <w:rFonts w:ascii="Symbol" w:hAnsi="Symbol" w:hint="default"/>
      </w:rPr>
    </w:lvl>
    <w:lvl w:ilvl="1" w:tplc="9C0C057C">
      <w:start w:val="1"/>
      <w:numFmt w:val="bullet"/>
      <w:lvlText w:val="o"/>
      <w:lvlJc w:val="left"/>
      <w:pPr>
        <w:ind w:left="1440" w:hanging="360"/>
      </w:pPr>
      <w:rPr>
        <w:rFonts w:ascii="Courier New" w:hAnsi="Courier New" w:hint="default"/>
      </w:rPr>
    </w:lvl>
    <w:lvl w:ilvl="2" w:tplc="CA90AF5A">
      <w:start w:val="1"/>
      <w:numFmt w:val="bullet"/>
      <w:lvlText w:val=""/>
      <w:lvlJc w:val="left"/>
      <w:pPr>
        <w:ind w:left="2160" w:hanging="360"/>
      </w:pPr>
      <w:rPr>
        <w:rFonts w:ascii="Wingdings" w:hAnsi="Wingdings" w:hint="default"/>
      </w:rPr>
    </w:lvl>
    <w:lvl w:ilvl="3" w:tplc="9E56BB22">
      <w:start w:val="1"/>
      <w:numFmt w:val="bullet"/>
      <w:lvlText w:val=""/>
      <w:lvlJc w:val="left"/>
      <w:pPr>
        <w:ind w:left="2880" w:hanging="360"/>
      </w:pPr>
      <w:rPr>
        <w:rFonts w:ascii="Symbol" w:hAnsi="Symbol" w:hint="default"/>
      </w:rPr>
    </w:lvl>
    <w:lvl w:ilvl="4" w:tplc="B5589A0A">
      <w:start w:val="1"/>
      <w:numFmt w:val="bullet"/>
      <w:lvlText w:val="o"/>
      <w:lvlJc w:val="left"/>
      <w:pPr>
        <w:ind w:left="3600" w:hanging="360"/>
      </w:pPr>
      <w:rPr>
        <w:rFonts w:ascii="Courier New" w:hAnsi="Courier New" w:hint="default"/>
      </w:rPr>
    </w:lvl>
    <w:lvl w:ilvl="5" w:tplc="D9C8594A">
      <w:start w:val="1"/>
      <w:numFmt w:val="bullet"/>
      <w:lvlText w:val=""/>
      <w:lvlJc w:val="left"/>
      <w:pPr>
        <w:ind w:left="4320" w:hanging="360"/>
      </w:pPr>
      <w:rPr>
        <w:rFonts w:ascii="Wingdings" w:hAnsi="Wingdings" w:hint="default"/>
      </w:rPr>
    </w:lvl>
    <w:lvl w:ilvl="6" w:tplc="C57A951C">
      <w:start w:val="1"/>
      <w:numFmt w:val="bullet"/>
      <w:lvlText w:val=""/>
      <w:lvlJc w:val="left"/>
      <w:pPr>
        <w:ind w:left="5040" w:hanging="360"/>
      </w:pPr>
      <w:rPr>
        <w:rFonts w:ascii="Symbol" w:hAnsi="Symbol" w:hint="default"/>
      </w:rPr>
    </w:lvl>
    <w:lvl w:ilvl="7" w:tplc="BBCE59CC">
      <w:start w:val="1"/>
      <w:numFmt w:val="bullet"/>
      <w:lvlText w:val="o"/>
      <w:lvlJc w:val="left"/>
      <w:pPr>
        <w:ind w:left="5760" w:hanging="360"/>
      </w:pPr>
      <w:rPr>
        <w:rFonts w:ascii="Courier New" w:hAnsi="Courier New" w:hint="default"/>
      </w:rPr>
    </w:lvl>
    <w:lvl w:ilvl="8" w:tplc="659A41B0">
      <w:start w:val="1"/>
      <w:numFmt w:val="bullet"/>
      <w:lvlText w:val=""/>
      <w:lvlJc w:val="left"/>
      <w:pPr>
        <w:ind w:left="6480" w:hanging="360"/>
      </w:pPr>
      <w:rPr>
        <w:rFonts w:ascii="Wingdings" w:hAnsi="Wingdings" w:hint="default"/>
      </w:rPr>
    </w:lvl>
  </w:abstractNum>
  <w:abstractNum w:abstractNumId="1" w15:restartNumberingAfterBreak="0">
    <w:nsid w:val="0CA9E830"/>
    <w:multiLevelType w:val="multilevel"/>
    <w:tmpl w:val="BE66E8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0963B9"/>
    <w:multiLevelType w:val="multilevel"/>
    <w:tmpl w:val="8872E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FB5D99"/>
    <w:multiLevelType w:val="hybridMultilevel"/>
    <w:tmpl w:val="76762EE6"/>
    <w:lvl w:ilvl="0" w:tplc="8E6893D0">
      <w:start w:val="1"/>
      <w:numFmt w:val="bullet"/>
      <w:lvlText w:val=""/>
      <w:lvlJc w:val="left"/>
      <w:pPr>
        <w:ind w:left="720" w:hanging="360"/>
      </w:pPr>
      <w:rPr>
        <w:rFonts w:ascii="Symbol" w:hAnsi="Symbol" w:hint="default"/>
      </w:rPr>
    </w:lvl>
    <w:lvl w:ilvl="1" w:tplc="F62C829E">
      <w:start w:val="1"/>
      <w:numFmt w:val="bullet"/>
      <w:lvlText w:val="o"/>
      <w:lvlJc w:val="left"/>
      <w:pPr>
        <w:ind w:left="1440" w:hanging="360"/>
      </w:pPr>
      <w:rPr>
        <w:rFonts w:ascii="Courier New" w:hAnsi="Courier New" w:hint="default"/>
      </w:rPr>
    </w:lvl>
    <w:lvl w:ilvl="2" w:tplc="7CE4DD88">
      <w:start w:val="1"/>
      <w:numFmt w:val="bullet"/>
      <w:lvlText w:val=""/>
      <w:lvlJc w:val="left"/>
      <w:pPr>
        <w:ind w:left="2160" w:hanging="360"/>
      </w:pPr>
      <w:rPr>
        <w:rFonts w:ascii="Wingdings" w:hAnsi="Wingdings" w:hint="default"/>
      </w:rPr>
    </w:lvl>
    <w:lvl w:ilvl="3" w:tplc="279E643E">
      <w:start w:val="1"/>
      <w:numFmt w:val="bullet"/>
      <w:lvlText w:val=""/>
      <w:lvlJc w:val="left"/>
      <w:pPr>
        <w:ind w:left="2880" w:hanging="360"/>
      </w:pPr>
      <w:rPr>
        <w:rFonts w:ascii="Symbol" w:hAnsi="Symbol" w:hint="default"/>
      </w:rPr>
    </w:lvl>
    <w:lvl w:ilvl="4" w:tplc="0868BF56">
      <w:start w:val="1"/>
      <w:numFmt w:val="bullet"/>
      <w:lvlText w:val="o"/>
      <w:lvlJc w:val="left"/>
      <w:pPr>
        <w:ind w:left="3600" w:hanging="360"/>
      </w:pPr>
      <w:rPr>
        <w:rFonts w:ascii="Courier New" w:hAnsi="Courier New" w:hint="default"/>
      </w:rPr>
    </w:lvl>
    <w:lvl w:ilvl="5" w:tplc="F5CA083C">
      <w:start w:val="1"/>
      <w:numFmt w:val="bullet"/>
      <w:lvlText w:val=""/>
      <w:lvlJc w:val="left"/>
      <w:pPr>
        <w:ind w:left="4320" w:hanging="360"/>
      </w:pPr>
      <w:rPr>
        <w:rFonts w:ascii="Wingdings" w:hAnsi="Wingdings" w:hint="default"/>
      </w:rPr>
    </w:lvl>
    <w:lvl w:ilvl="6" w:tplc="5532CC7E">
      <w:start w:val="1"/>
      <w:numFmt w:val="bullet"/>
      <w:lvlText w:val=""/>
      <w:lvlJc w:val="left"/>
      <w:pPr>
        <w:ind w:left="5040" w:hanging="360"/>
      </w:pPr>
      <w:rPr>
        <w:rFonts w:ascii="Symbol" w:hAnsi="Symbol" w:hint="default"/>
      </w:rPr>
    </w:lvl>
    <w:lvl w:ilvl="7" w:tplc="A0DEF8BA">
      <w:start w:val="1"/>
      <w:numFmt w:val="bullet"/>
      <w:lvlText w:val="o"/>
      <w:lvlJc w:val="left"/>
      <w:pPr>
        <w:ind w:left="5760" w:hanging="360"/>
      </w:pPr>
      <w:rPr>
        <w:rFonts w:ascii="Courier New" w:hAnsi="Courier New" w:hint="default"/>
      </w:rPr>
    </w:lvl>
    <w:lvl w:ilvl="8" w:tplc="9828C09C">
      <w:start w:val="1"/>
      <w:numFmt w:val="bullet"/>
      <w:lvlText w:val=""/>
      <w:lvlJc w:val="left"/>
      <w:pPr>
        <w:ind w:left="6480" w:hanging="360"/>
      </w:pPr>
      <w:rPr>
        <w:rFonts w:ascii="Wingdings" w:hAnsi="Wingdings" w:hint="default"/>
      </w:rPr>
    </w:lvl>
  </w:abstractNum>
  <w:abstractNum w:abstractNumId="4" w15:restartNumberingAfterBreak="0">
    <w:nsid w:val="1BFDB21D"/>
    <w:multiLevelType w:val="multilevel"/>
    <w:tmpl w:val="26027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7BDDF4"/>
    <w:multiLevelType w:val="multilevel"/>
    <w:tmpl w:val="E5C67E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AABF78"/>
    <w:multiLevelType w:val="multilevel"/>
    <w:tmpl w:val="A2F648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228C09"/>
    <w:multiLevelType w:val="hybridMultilevel"/>
    <w:tmpl w:val="1C949BF8"/>
    <w:lvl w:ilvl="0" w:tplc="F20EA5E4">
      <w:start w:val="1"/>
      <w:numFmt w:val="bullet"/>
      <w:lvlText w:val=""/>
      <w:lvlJc w:val="left"/>
      <w:pPr>
        <w:ind w:left="720" w:hanging="360"/>
      </w:pPr>
      <w:rPr>
        <w:rFonts w:ascii="Symbol" w:hAnsi="Symbol" w:hint="default"/>
      </w:rPr>
    </w:lvl>
    <w:lvl w:ilvl="1" w:tplc="A6488ECE">
      <w:start w:val="1"/>
      <w:numFmt w:val="bullet"/>
      <w:lvlText w:val="o"/>
      <w:lvlJc w:val="left"/>
      <w:pPr>
        <w:ind w:left="1440" w:hanging="360"/>
      </w:pPr>
      <w:rPr>
        <w:rFonts w:ascii="Courier New" w:hAnsi="Courier New" w:hint="default"/>
      </w:rPr>
    </w:lvl>
    <w:lvl w:ilvl="2" w:tplc="11B0E9A2">
      <w:start w:val="1"/>
      <w:numFmt w:val="bullet"/>
      <w:lvlText w:val=""/>
      <w:lvlJc w:val="left"/>
      <w:pPr>
        <w:ind w:left="2160" w:hanging="360"/>
      </w:pPr>
      <w:rPr>
        <w:rFonts w:ascii="Wingdings" w:hAnsi="Wingdings" w:hint="default"/>
      </w:rPr>
    </w:lvl>
    <w:lvl w:ilvl="3" w:tplc="6B28475A">
      <w:start w:val="1"/>
      <w:numFmt w:val="bullet"/>
      <w:lvlText w:val=""/>
      <w:lvlJc w:val="left"/>
      <w:pPr>
        <w:ind w:left="2880" w:hanging="360"/>
      </w:pPr>
      <w:rPr>
        <w:rFonts w:ascii="Symbol" w:hAnsi="Symbol" w:hint="default"/>
      </w:rPr>
    </w:lvl>
    <w:lvl w:ilvl="4" w:tplc="D3FC0710">
      <w:start w:val="1"/>
      <w:numFmt w:val="bullet"/>
      <w:lvlText w:val="o"/>
      <w:lvlJc w:val="left"/>
      <w:pPr>
        <w:ind w:left="3600" w:hanging="360"/>
      </w:pPr>
      <w:rPr>
        <w:rFonts w:ascii="Courier New" w:hAnsi="Courier New" w:hint="default"/>
      </w:rPr>
    </w:lvl>
    <w:lvl w:ilvl="5" w:tplc="4D8C83CE">
      <w:start w:val="1"/>
      <w:numFmt w:val="bullet"/>
      <w:lvlText w:val=""/>
      <w:lvlJc w:val="left"/>
      <w:pPr>
        <w:ind w:left="4320" w:hanging="360"/>
      </w:pPr>
      <w:rPr>
        <w:rFonts w:ascii="Wingdings" w:hAnsi="Wingdings" w:hint="default"/>
      </w:rPr>
    </w:lvl>
    <w:lvl w:ilvl="6" w:tplc="DF5209F8">
      <w:start w:val="1"/>
      <w:numFmt w:val="bullet"/>
      <w:lvlText w:val=""/>
      <w:lvlJc w:val="left"/>
      <w:pPr>
        <w:ind w:left="5040" w:hanging="360"/>
      </w:pPr>
      <w:rPr>
        <w:rFonts w:ascii="Symbol" w:hAnsi="Symbol" w:hint="default"/>
      </w:rPr>
    </w:lvl>
    <w:lvl w:ilvl="7" w:tplc="D188DD3E">
      <w:start w:val="1"/>
      <w:numFmt w:val="bullet"/>
      <w:lvlText w:val="o"/>
      <w:lvlJc w:val="left"/>
      <w:pPr>
        <w:ind w:left="5760" w:hanging="360"/>
      </w:pPr>
      <w:rPr>
        <w:rFonts w:ascii="Courier New" w:hAnsi="Courier New" w:hint="default"/>
      </w:rPr>
    </w:lvl>
    <w:lvl w:ilvl="8" w:tplc="1D7EED4E">
      <w:start w:val="1"/>
      <w:numFmt w:val="bullet"/>
      <w:lvlText w:val=""/>
      <w:lvlJc w:val="left"/>
      <w:pPr>
        <w:ind w:left="6480" w:hanging="360"/>
      </w:pPr>
      <w:rPr>
        <w:rFonts w:ascii="Wingdings" w:hAnsi="Wingdings" w:hint="default"/>
      </w:rPr>
    </w:lvl>
  </w:abstractNum>
  <w:abstractNum w:abstractNumId="8" w15:restartNumberingAfterBreak="0">
    <w:nsid w:val="3F8A9136"/>
    <w:multiLevelType w:val="multilevel"/>
    <w:tmpl w:val="95B01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0549B5"/>
    <w:multiLevelType w:val="hybridMultilevel"/>
    <w:tmpl w:val="4E2C8172"/>
    <w:lvl w:ilvl="0" w:tplc="8DF09B02">
      <w:start w:val="1"/>
      <w:numFmt w:val="bullet"/>
      <w:lvlText w:val=""/>
      <w:lvlJc w:val="left"/>
      <w:pPr>
        <w:ind w:left="720" w:hanging="360"/>
      </w:pPr>
      <w:rPr>
        <w:rFonts w:ascii="Symbol" w:hAnsi="Symbol" w:hint="default"/>
      </w:rPr>
    </w:lvl>
    <w:lvl w:ilvl="1" w:tplc="2C68DF92">
      <w:start w:val="1"/>
      <w:numFmt w:val="bullet"/>
      <w:lvlText w:val="o"/>
      <w:lvlJc w:val="left"/>
      <w:pPr>
        <w:ind w:left="1440" w:hanging="360"/>
      </w:pPr>
      <w:rPr>
        <w:rFonts w:ascii="Courier New" w:hAnsi="Courier New" w:hint="default"/>
      </w:rPr>
    </w:lvl>
    <w:lvl w:ilvl="2" w:tplc="7B34E692">
      <w:start w:val="1"/>
      <w:numFmt w:val="bullet"/>
      <w:lvlText w:val=""/>
      <w:lvlJc w:val="left"/>
      <w:pPr>
        <w:ind w:left="2160" w:hanging="360"/>
      </w:pPr>
      <w:rPr>
        <w:rFonts w:ascii="Wingdings" w:hAnsi="Wingdings" w:hint="default"/>
      </w:rPr>
    </w:lvl>
    <w:lvl w:ilvl="3" w:tplc="2AF20C88">
      <w:start w:val="1"/>
      <w:numFmt w:val="bullet"/>
      <w:lvlText w:val=""/>
      <w:lvlJc w:val="left"/>
      <w:pPr>
        <w:ind w:left="2880" w:hanging="360"/>
      </w:pPr>
      <w:rPr>
        <w:rFonts w:ascii="Symbol" w:hAnsi="Symbol" w:hint="default"/>
      </w:rPr>
    </w:lvl>
    <w:lvl w:ilvl="4" w:tplc="1E12F8A6">
      <w:start w:val="1"/>
      <w:numFmt w:val="bullet"/>
      <w:lvlText w:val="o"/>
      <w:lvlJc w:val="left"/>
      <w:pPr>
        <w:ind w:left="3600" w:hanging="360"/>
      </w:pPr>
      <w:rPr>
        <w:rFonts w:ascii="Courier New" w:hAnsi="Courier New" w:hint="default"/>
      </w:rPr>
    </w:lvl>
    <w:lvl w:ilvl="5" w:tplc="8084BE68">
      <w:start w:val="1"/>
      <w:numFmt w:val="bullet"/>
      <w:lvlText w:val=""/>
      <w:lvlJc w:val="left"/>
      <w:pPr>
        <w:ind w:left="4320" w:hanging="360"/>
      </w:pPr>
      <w:rPr>
        <w:rFonts w:ascii="Wingdings" w:hAnsi="Wingdings" w:hint="default"/>
      </w:rPr>
    </w:lvl>
    <w:lvl w:ilvl="6" w:tplc="37DEB2C0">
      <w:start w:val="1"/>
      <w:numFmt w:val="bullet"/>
      <w:lvlText w:val=""/>
      <w:lvlJc w:val="left"/>
      <w:pPr>
        <w:ind w:left="5040" w:hanging="360"/>
      </w:pPr>
      <w:rPr>
        <w:rFonts w:ascii="Symbol" w:hAnsi="Symbol" w:hint="default"/>
      </w:rPr>
    </w:lvl>
    <w:lvl w:ilvl="7" w:tplc="03A88808">
      <w:start w:val="1"/>
      <w:numFmt w:val="bullet"/>
      <w:lvlText w:val="o"/>
      <w:lvlJc w:val="left"/>
      <w:pPr>
        <w:ind w:left="5760" w:hanging="360"/>
      </w:pPr>
      <w:rPr>
        <w:rFonts w:ascii="Courier New" w:hAnsi="Courier New" w:hint="default"/>
      </w:rPr>
    </w:lvl>
    <w:lvl w:ilvl="8" w:tplc="292E52F2">
      <w:start w:val="1"/>
      <w:numFmt w:val="bullet"/>
      <w:lvlText w:val=""/>
      <w:lvlJc w:val="left"/>
      <w:pPr>
        <w:ind w:left="6480" w:hanging="360"/>
      </w:pPr>
      <w:rPr>
        <w:rFonts w:ascii="Wingdings" w:hAnsi="Wingdings" w:hint="default"/>
      </w:rPr>
    </w:lvl>
  </w:abstractNum>
  <w:abstractNum w:abstractNumId="10" w15:restartNumberingAfterBreak="0">
    <w:nsid w:val="5DCB04E5"/>
    <w:multiLevelType w:val="multilevel"/>
    <w:tmpl w:val="8AFA0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B6ABDC"/>
    <w:multiLevelType w:val="hybridMultilevel"/>
    <w:tmpl w:val="029426C2"/>
    <w:lvl w:ilvl="0" w:tplc="3B86FAE8">
      <w:start w:val="1"/>
      <w:numFmt w:val="bullet"/>
      <w:lvlText w:val=""/>
      <w:lvlJc w:val="left"/>
      <w:pPr>
        <w:ind w:left="720" w:hanging="360"/>
      </w:pPr>
      <w:rPr>
        <w:rFonts w:ascii="Symbol" w:hAnsi="Symbol" w:hint="default"/>
      </w:rPr>
    </w:lvl>
    <w:lvl w:ilvl="1" w:tplc="59383170">
      <w:start w:val="1"/>
      <w:numFmt w:val="bullet"/>
      <w:lvlText w:val="o"/>
      <w:lvlJc w:val="left"/>
      <w:pPr>
        <w:ind w:left="1440" w:hanging="360"/>
      </w:pPr>
      <w:rPr>
        <w:rFonts w:ascii="Courier New" w:hAnsi="Courier New" w:hint="default"/>
      </w:rPr>
    </w:lvl>
    <w:lvl w:ilvl="2" w:tplc="E2AC9286">
      <w:start w:val="1"/>
      <w:numFmt w:val="bullet"/>
      <w:lvlText w:val=""/>
      <w:lvlJc w:val="left"/>
      <w:pPr>
        <w:ind w:left="2160" w:hanging="360"/>
      </w:pPr>
      <w:rPr>
        <w:rFonts w:ascii="Wingdings" w:hAnsi="Wingdings" w:hint="default"/>
      </w:rPr>
    </w:lvl>
    <w:lvl w:ilvl="3" w:tplc="A238E240">
      <w:start w:val="1"/>
      <w:numFmt w:val="bullet"/>
      <w:lvlText w:val=""/>
      <w:lvlJc w:val="left"/>
      <w:pPr>
        <w:ind w:left="2880" w:hanging="360"/>
      </w:pPr>
      <w:rPr>
        <w:rFonts w:ascii="Symbol" w:hAnsi="Symbol" w:hint="default"/>
      </w:rPr>
    </w:lvl>
    <w:lvl w:ilvl="4" w:tplc="4D2A93EE">
      <w:start w:val="1"/>
      <w:numFmt w:val="bullet"/>
      <w:lvlText w:val="o"/>
      <w:lvlJc w:val="left"/>
      <w:pPr>
        <w:ind w:left="3600" w:hanging="360"/>
      </w:pPr>
      <w:rPr>
        <w:rFonts w:ascii="Courier New" w:hAnsi="Courier New" w:hint="default"/>
      </w:rPr>
    </w:lvl>
    <w:lvl w:ilvl="5" w:tplc="8A102BF0">
      <w:start w:val="1"/>
      <w:numFmt w:val="bullet"/>
      <w:lvlText w:val=""/>
      <w:lvlJc w:val="left"/>
      <w:pPr>
        <w:ind w:left="4320" w:hanging="360"/>
      </w:pPr>
      <w:rPr>
        <w:rFonts w:ascii="Wingdings" w:hAnsi="Wingdings" w:hint="default"/>
      </w:rPr>
    </w:lvl>
    <w:lvl w:ilvl="6" w:tplc="F998F104">
      <w:start w:val="1"/>
      <w:numFmt w:val="bullet"/>
      <w:lvlText w:val=""/>
      <w:lvlJc w:val="left"/>
      <w:pPr>
        <w:ind w:left="5040" w:hanging="360"/>
      </w:pPr>
      <w:rPr>
        <w:rFonts w:ascii="Symbol" w:hAnsi="Symbol" w:hint="default"/>
      </w:rPr>
    </w:lvl>
    <w:lvl w:ilvl="7" w:tplc="D69826DA">
      <w:start w:val="1"/>
      <w:numFmt w:val="bullet"/>
      <w:lvlText w:val="o"/>
      <w:lvlJc w:val="left"/>
      <w:pPr>
        <w:ind w:left="5760" w:hanging="360"/>
      </w:pPr>
      <w:rPr>
        <w:rFonts w:ascii="Courier New" w:hAnsi="Courier New" w:hint="default"/>
      </w:rPr>
    </w:lvl>
    <w:lvl w:ilvl="8" w:tplc="F5F8CE6A">
      <w:start w:val="1"/>
      <w:numFmt w:val="bullet"/>
      <w:lvlText w:val=""/>
      <w:lvlJc w:val="left"/>
      <w:pPr>
        <w:ind w:left="6480" w:hanging="360"/>
      </w:pPr>
      <w:rPr>
        <w:rFonts w:ascii="Wingdings" w:hAnsi="Wingdings" w:hint="default"/>
      </w:rPr>
    </w:lvl>
  </w:abstractNum>
  <w:abstractNum w:abstractNumId="12" w15:restartNumberingAfterBreak="0">
    <w:nsid w:val="6B29636B"/>
    <w:multiLevelType w:val="multilevel"/>
    <w:tmpl w:val="67349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1A8A01"/>
    <w:multiLevelType w:val="hybridMultilevel"/>
    <w:tmpl w:val="FA3A3692"/>
    <w:lvl w:ilvl="0" w:tplc="D8BC4C6A">
      <w:start w:val="1"/>
      <w:numFmt w:val="bullet"/>
      <w:lvlText w:val=""/>
      <w:lvlJc w:val="left"/>
      <w:pPr>
        <w:ind w:left="720" w:hanging="360"/>
      </w:pPr>
      <w:rPr>
        <w:rFonts w:ascii="Symbol" w:hAnsi="Symbol" w:hint="default"/>
      </w:rPr>
    </w:lvl>
    <w:lvl w:ilvl="1" w:tplc="0DDAD804">
      <w:start w:val="1"/>
      <w:numFmt w:val="bullet"/>
      <w:lvlText w:val="o"/>
      <w:lvlJc w:val="left"/>
      <w:pPr>
        <w:ind w:left="1440" w:hanging="360"/>
      </w:pPr>
      <w:rPr>
        <w:rFonts w:ascii="Courier New" w:hAnsi="Courier New" w:hint="default"/>
      </w:rPr>
    </w:lvl>
    <w:lvl w:ilvl="2" w:tplc="C86C7E8E">
      <w:start w:val="1"/>
      <w:numFmt w:val="bullet"/>
      <w:lvlText w:val=""/>
      <w:lvlJc w:val="left"/>
      <w:pPr>
        <w:ind w:left="2160" w:hanging="360"/>
      </w:pPr>
      <w:rPr>
        <w:rFonts w:ascii="Wingdings" w:hAnsi="Wingdings" w:hint="default"/>
      </w:rPr>
    </w:lvl>
    <w:lvl w:ilvl="3" w:tplc="92322F3C">
      <w:start w:val="1"/>
      <w:numFmt w:val="bullet"/>
      <w:lvlText w:val=""/>
      <w:lvlJc w:val="left"/>
      <w:pPr>
        <w:ind w:left="2880" w:hanging="360"/>
      </w:pPr>
      <w:rPr>
        <w:rFonts w:ascii="Symbol" w:hAnsi="Symbol" w:hint="default"/>
      </w:rPr>
    </w:lvl>
    <w:lvl w:ilvl="4" w:tplc="8D72B51E">
      <w:start w:val="1"/>
      <w:numFmt w:val="bullet"/>
      <w:lvlText w:val="o"/>
      <w:lvlJc w:val="left"/>
      <w:pPr>
        <w:ind w:left="3600" w:hanging="360"/>
      </w:pPr>
      <w:rPr>
        <w:rFonts w:ascii="Courier New" w:hAnsi="Courier New" w:hint="default"/>
      </w:rPr>
    </w:lvl>
    <w:lvl w:ilvl="5" w:tplc="BB90FD00">
      <w:start w:val="1"/>
      <w:numFmt w:val="bullet"/>
      <w:lvlText w:val=""/>
      <w:lvlJc w:val="left"/>
      <w:pPr>
        <w:ind w:left="4320" w:hanging="360"/>
      </w:pPr>
      <w:rPr>
        <w:rFonts w:ascii="Wingdings" w:hAnsi="Wingdings" w:hint="default"/>
      </w:rPr>
    </w:lvl>
    <w:lvl w:ilvl="6" w:tplc="A1E8CA9A">
      <w:start w:val="1"/>
      <w:numFmt w:val="bullet"/>
      <w:lvlText w:val=""/>
      <w:lvlJc w:val="left"/>
      <w:pPr>
        <w:ind w:left="5040" w:hanging="360"/>
      </w:pPr>
      <w:rPr>
        <w:rFonts w:ascii="Symbol" w:hAnsi="Symbol" w:hint="default"/>
      </w:rPr>
    </w:lvl>
    <w:lvl w:ilvl="7" w:tplc="FAC4CA40">
      <w:start w:val="1"/>
      <w:numFmt w:val="bullet"/>
      <w:lvlText w:val="o"/>
      <w:lvlJc w:val="left"/>
      <w:pPr>
        <w:ind w:left="5760" w:hanging="360"/>
      </w:pPr>
      <w:rPr>
        <w:rFonts w:ascii="Courier New" w:hAnsi="Courier New" w:hint="default"/>
      </w:rPr>
    </w:lvl>
    <w:lvl w:ilvl="8" w:tplc="ACA270F2">
      <w:start w:val="1"/>
      <w:numFmt w:val="bullet"/>
      <w:lvlText w:val=""/>
      <w:lvlJc w:val="left"/>
      <w:pPr>
        <w:ind w:left="6480" w:hanging="360"/>
      </w:pPr>
      <w:rPr>
        <w:rFonts w:ascii="Wingdings" w:hAnsi="Wingdings" w:hint="default"/>
      </w:rPr>
    </w:lvl>
  </w:abstractNum>
  <w:abstractNum w:abstractNumId="14" w15:restartNumberingAfterBreak="0">
    <w:nsid w:val="6F95E31A"/>
    <w:multiLevelType w:val="multilevel"/>
    <w:tmpl w:val="FBDE1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29FBC20"/>
    <w:multiLevelType w:val="multilevel"/>
    <w:tmpl w:val="3F3098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5322B56"/>
    <w:multiLevelType w:val="hybridMultilevel"/>
    <w:tmpl w:val="8D101410"/>
    <w:lvl w:ilvl="0" w:tplc="ED2E7E2A">
      <w:start w:val="1"/>
      <w:numFmt w:val="bullet"/>
      <w:lvlText w:val=""/>
      <w:lvlJc w:val="left"/>
      <w:pPr>
        <w:ind w:left="720" w:hanging="360"/>
      </w:pPr>
      <w:rPr>
        <w:rFonts w:ascii="Symbol" w:hAnsi="Symbol" w:hint="default"/>
      </w:rPr>
    </w:lvl>
    <w:lvl w:ilvl="1" w:tplc="A36E2BBE">
      <w:start w:val="1"/>
      <w:numFmt w:val="bullet"/>
      <w:lvlText w:val="o"/>
      <w:lvlJc w:val="left"/>
      <w:pPr>
        <w:ind w:left="1440" w:hanging="360"/>
      </w:pPr>
      <w:rPr>
        <w:rFonts w:ascii="Courier New" w:hAnsi="Courier New" w:hint="default"/>
      </w:rPr>
    </w:lvl>
    <w:lvl w:ilvl="2" w:tplc="9B742A9E">
      <w:start w:val="1"/>
      <w:numFmt w:val="bullet"/>
      <w:lvlText w:val=""/>
      <w:lvlJc w:val="left"/>
      <w:pPr>
        <w:ind w:left="2160" w:hanging="360"/>
      </w:pPr>
      <w:rPr>
        <w:rFonts w:ascii="Wingdings" w:hAnsi="Wingdings" w:hint="default"/>
      </w:rPr>
    </w:lvl>
    <w:lvl w:ilvl="3" w:tplc="5ADC0A84">
      <w:start w:val="1"/>
      <w:numFmt w:val="bullet"/>
      <w:lvlText w:val=""/>
      <w:lvlJc w:val="left"/>
      <w:pPr>
        <w:ind w:left="2880" w:hanging="360"/>
      </w:pPr>
      <w:rPr>
        <w:rFonts w:ascii="Symbol" w:hAnsi="Symbol" w:hint="default"/>
      </w:rPr>
    </w:lvl>
    <w:lvl w:ilvl="4" w:tplc="BB96FA1C">
      <w:start w:val="1"/>
      <w:numFmt w:val="bullet"/>
      <w:lvlText w:val="o"/>
      <w:lvlJc w:val="left"/>
      <w:pPr>
        <w:ind w:left="3600" w:hanging="360"/>
      </w:pPr>
      <w:rPr>
        <w:rFonts w:ascii="Courier New" w:hAnsi="Courier New" w:hint="default"/>
      </w:rPr>
    </w:lvl>
    <w:lvl w:ilvl="5" w:tplc="93F6BACA">
      <w:start w:val="1"/>
      <w:numFmt w:val="bullet"/>
      <w:lvlText w:val=""/>
      <w:lvlJc w:val="left"/>
      <w:pPr>
        <w:ind w:left="4320" w:hanging="360"/>
      </w:pPr>
      <w:rPr>
        <w:rFonts w:ascii="Wingdings" w:hAnsi="Wingdings" w:hint="default"/>
      </w:rPr>
    </w:lvl>
    <w:lvl w:ilvl="6" w:tplc="7FC8ABAE">
      <w:start w:val="1"/>
      <w:numFmt w:val="bullet"/>
      <w:lvlText w:val=""/>
      <w:lvlJc w:val="left"/>
      <w:pPr>
        <w:ind w:left="5040" w:hanging="360"/>
      </w:pPr>
      <w:rPr>
        <w:rFonts w:ascii="Symbol" w:hAnsi="Symbol" w:hint="default"/>
      </w:rPr>
    </w:lvl>
    <w:lvl w:ilvl="7" w:tplc="C0CCF4DA">
      <w:start w:val="1"/>
      <w:numFmt w:val="bullet"/>
      <w:lvlText w:val="o"/>
      <w:lvlJc w:val="left"/>
      <w:pPr>
        <w:ind w:left="5760" w:hanging="360"/>
      </w:pPr>
      <w:rPr>
        <w:rFonts w:ascii="Courier New" w:hAnsi="Courier New" w:hint="default"/>
      </w:rPr>
    </w:lvl>
    <w:lvl w:ilvl="8" w:tplc="DF1E36B0">
      <w:start w:val="1"/>
      <w:numFmt w:val="bullet"/>
      <w:lvlText w:val=""/>
      <w:lvlJc w:val="left"/>
      <w:pPr>
        <w:ind w:left="6480" w:hanging="360"/>
      </w:pPr>
      <w:rPr>
        <w:rFonts w:ascii="Wingdings" w:hAnsi="Wingdings" w:hint="default"/>
      </w:rPr>
    </w:lvl>
  </w:abstractNum>
  <w:abstractNum w:abstractNumId="17" w15:restartNumberingAfterBreak="0">
    <w:nsid w:val="7BA9D696"/>
    <w:multiLevelType w:val="hybridMultilevel"/>
    <w:tmpl w:val="EE4A3146"/>
    <w:lvl w:ilvl="0" w:tplc="CE703382">
      <w:start w:val="1"/>
      <w:numFmt w:val="bullet"/>
      <w:lvlText w:val=""/>
      <w:lvlJc w:val="left"/>
      <w:pPr>
        <w:ind w:left="1080" w:hanging="360"/>
      </w:pPr>
      <w:rPr>
        <w:rFonts w:ascii="Symbol" w:hAnsi="Symbol" w:hint="default"/>
      </w:rPr>
    </w:lvl>
    <w:lvl w:ilvl="1" w:tplc="66E02028">
      <w:start w:val="1"/>
      <w:numFmt w:val="bullet"/>
      <w:lvlText w:val="o"/>
      <w:lvlJc w:val="left"/>
      <w:pPr>
        <w:ind w:left="1800" w:hanging="360"/>
      </w:pPr>
      <w:rPr>
        <w:rFonts w:ascii="Courier New" w:hAnsi="Courier New" w:hint="default"/>
      </w:rPr>
    </w:lvl>
    <w:lvl w:ilvl="2" w:tplc="1DBAB604">
      <w:start w:val="1"/>
      <w:numFmt w:val="bullet"/>
      <w:lvlText w:val=""/>
      <w:lvlJc w:val="left"/>
      <w:pPr>
        <w:ind w:left="2520" w:hanging="360"/>
      </w:pPr>
      <w:rPr>
        <w:rFonts w:ascii="Wingdings" w:hAnsi="Wingdings" w:hint="default"/>
      </w:rPr>
    </w:lvl>
    <w:lvl w:ilvl="3" w:tplc="348E90FE">
      <w:start w:val="1"/>
      <w:numFmt w:val="bullet"/>
      <w:lvlText w:val=""/>
      <w:lvlJc w:val="left"/>
      <w:pPr>
        <w:ind w:left="3240" w:hanging="360"/>
      </w:pPr>
      <w:rPr>
        <w:rFonts w:ascii="Symbol" w:hAnsi="Symbol" w:hint="default"/>
      </w:rPr>
    </w:lvl>
    <w:lvl w:ilvl="4" w:tplc="CC52F202">
      <w:start w:val="1"/>
      <w:numFmt w:val="bullet"/>
      <w:lvlText w:val="o"/>
      <w:lvlJc w:val="left"/>
      <w:pPr>
        <w:ind w:left="3960" w:hanging="360"/>
      </w:pPr>
      <w:rPr>
        <w:rFonts w:ascii="Courier New" w:hAnsi="Courier New" w:hint="default"/>
      </w:rPr>
    </w:lvl>
    <w:lvl w:ilvl="5" w:tplc="DA5EC18C">
      <w:start w:val="1"/>
      <w:numFmt w:val="bullet"/>
      <w:lvlText w:val=""/>
      <w:lvlJc w:val="left"/>
      <w:pPr>
        <w:ind w:left="4680" w:hanging="360"/>
      </w:pPr>
      <w:rPr>
        <w:rFonts w:ascii="Wingdings" w:hAnsi="Wingdings" w:hint="default"/>
      </w:rPr>
    </w:lvl>
    <w:lvl w:ilvl="6" w:tplc="BACE157A">
      <w:start w:val="1"/>
      <w:numFmt w:val="bullet"/>
      <w:lvlText w:val=""/>
      <w:lvlJc w:val="left"/>
      <w:pPr>
        <w:ind w:left="5400" w:hanging="360"/>
      </w:pPr>
      <w:rPr>
        <w:rFonts w:ascii="Symbol" w:hAnsi="Symbol" w:hint="default"/>
      </w:rPr>
    </w:lvl>
    <w:lvl w:ilvl="7" w:tplc="70B2D046">
      <w:start w:val="1"/>
      <w:numFmt w:val="bullet"/>
      <w:lvlText w:val="o"/>
      <w:lvlJc w:val="left"/>
      <w:pPr>
        <w:ind w:left="6120" w:hanging="360"/>
      </w:pPr>
      <w:rPr>
        <w:rFonts w:ascii="Courier New" w:hAnsi="Courier New" w:hint="default"/>
      </w:rPr>
    </w:lvl>
    <w:lvl w:ilvl="8" w:tplc="8C66AE94">
      <w:start w:val="1"/>
      <w:numFmt w:val="bullet"/>
      <w:lvlText w:val=""/>
      <w:lvlJc w:val="left"/>
      <w:pPr>
        <w:ind w:left="6840" w:hanging="360"/>
      </w:pPr>
      <w:rPr>
        <w:rFonts w:ascii="Wingdings" w:hAnsi="Wingdings" w:hint="default"/>
      </w:rPr>
    </w:lvl>
  </w:abstractNum>
  <w:num w:numId="1" w16cid:durableId="792207529">
    <w:abstractNumId w:val="7"/>
  </w:num>
  <w:num w:numId="2" w16cid:durableId="1851211833">
    <w:abstractNumId w:val="17"/>
  </w:num>
  <w:num w:numId="3" w16cid:durableId="1748914237">
    <w:abstractNumId w:val="6"/>
  </w:num>
  <w:num w:numId="4" w16cid:durableId="1476142996">
    <w:abstractNumId w:val="11"/>
  </w:num>
  <w:num w:numId="5" w16cid:durableId="1513834811">
    <w:abstractNumId w:val="3"/>
  </w:num>
  <w:num w:numId="6" w16cid:durableId="684015182">
    <w:abstractNumId w:val="9"/>
  </w:num>
  <w:num w:numId="7" w16cid:durableId="865674424">
    <w:abstractNumId w:val="16"/>
  </w:num>
  <w:num w:numId="8" w16cid:durableId="983966399">
    <w:abstractNumId w:val="1"/>
  </w:num>
  <w:num w:numId="9" w16cid:durableId="894006371">
    <w:abstractNumId w:val="2"/>
  </w:num>
  <w:num w:numId="10" w16cid:durableId="1485470819">
    <w:abstractNumId w:val="14"/>
  </w:num>
  <w:num w:numId="11" w16cid:durableId="1393115064">
    <w:abstractNumId w:val="5"/>
  </w:num>
  <w:num w:numId="12" w16cid:durableId="409890175">
    <w:abstractNumId w:val="13"/>
  </w:num>
  <w:num w:numId="13" w16cid:durableId="148181999">
    <w:abstractNumId w:val="8"/>
  </w:num>
  <w:num w:numId="14" w16cid:durableId="1916163889">
    <w:abstractNumId w:val="0"/>
  </w:num>
  <w:num w:numId="15" w16cid:durableId="1725059899">
    <w:abstractNumId w:val="10"/>
  </w:num>
  <w:num w:numId="16" w16cid:durableId="606810110">
    <w:abstractNumId w:val="15"/>
  </w:num>
  <w:num w:numId="17" w16cid:durableId="833955673">
    <w:abstractNumId w:val="12"/>
  </w:num>
  <w:num w:numId="18" w16cid:durableId="218513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B808F2"/>
    <w:rsid w:val="00151D2A"/>
    <w:rsid w:val="00237071"/>
    <w:rsid w:val="006E83D8"/>
    <w:rsid w:val="00E81F9F"/>
    <w:rsid w:val="00EE79DE"/>
    <w:rsid w:val="013068A3"/>
    <w:rsid w:val="0198B3B4"/>
    <w:rsid w:val="01BBAAFC"/>
    <w:rsid w:val="01DD9BBE"/>
    <w:rsid w:val="03FBF914"/>
    <w:rsid w:val="083B73BC"/>
    <w:rsid w:val="09AA46F4"/>
    <w:rsid w:val="0B52E113"/>
    <w:rsid w:val="0BA64FD6"/>
    <w:rsid w:val="0C6384D1"/>
    <w:rsid w:val="0D07D234"/>
    <w:rsid w:val="0D5D00BB"/>
    <w:rsid w:val="0DDC32C8"/>
    <w:rsid w:val="0E25848D"/>
    <w:rsid w:val="0E85114D"/>
    <w:rsid w:val="0FB808F2"/>
    <w:rsid w:val="10F73C0A"/>
    <w:rsid w:val="1142028B"/>
    <w:rsid w:val="12A66201"/>
    <w:rsid w:val="13A4DF79"/>
    <w:rsid w:val="15324143"/>
    <w:rsid w:val="167FE70C"/>
    <w:rsid w:val="171C1AE1"/>
    <w:rsid w:val="18AB31F8"/>
    <w:rsid w:val="18D8BDF4"/>
    <w:rsid w:val="190511AD"/>
    <w:rsid w:val="198072EF"/>
    <w:rsid w:val="19DAC6DC"/>
    <w:rsid w:val="19DD4A60"/>
    <w:rsid w:val="1AD98ABD"/>
    <w:rsid w:val="1BF133AF"/>
    <w:rsid w:val="1C2BC25A"/>
    <w:rsid w:val="1FC7B146"/>
    <w:rsid w:val="1FCFF04A"/>
    <w:rsid w:val="212D4EE6"/>
    <w:rsid w:val="220A2040"/>
    <w:rsid w:val="227D0618"/>
    <w:rsid w:val="27B70A06"/>
    <w:rsid w:val="28431457"/>
    <w:rsid w:val="28D1EEC3"/>
    <w:rsid w:val="2A54643F"/>
    <w:rsid w:val="2C4B0EC8"/>
    <w:rsid w:val="2D28361C"/>
    <w:rsid w:val="2FA4D43E"/>
    <w:rsid w:val="2FE33FF2"/>
    <w:rsid w:val="3025EC53"/>
    <w:rsid w:val="303930C6"/>
    <w:rsid w:val="322E28F8"/>
    <w:rsid w:val="3341D0B9"/>
    <w:rsid w:val="337D1F13"/>
    <w:rsid w:val="3569BEC2"/>
    <w:rsid w:val="361D6177"/>
    <w:rsid w:val="36B61F87"/>
    <w:rsid w:val="36BC2EF3"/>
    <w:rsid w:val="37304149"/>
    <w:rsid w:val="37C7789E"/>
    <w:rsid w:val="38EDD2D4"/>
    <w:rsid w:val="38F5F249"/>
    <w:rsid w:val="39524622"/>
    <w:rsid w:val="39F82572"/>
    <w:rsid w:val="3ACBFF0B"/>
    <w:rsid w:val="3B161CE3"/>
    <w:rsid w:val="3E1AAF43"/>
    <w:rsid w:val="3EFBE17C"/>
    <w:rsid w:val="3F967F0B"/>
    <w:rsid w:val="42FCB7C9"/>
    <w:rsid w:val="432BB92F"/>
    <w:rsid w:val="432E3F51"/>
    <w:rsid w:val="435EF69A"/>
    <w:rsid w:val="436FF147"/>
    <w:rsid w:val="438AA40F"/>
    <w:rsid w:val="43DB7748"/>
    <w:rsid w:val="4551FB68"/>
    <w:rsid w:val="45644E40"/>
    <w:rsid w:val="47810886"/>
    <w:rsid w:val="48B1CAD3"/>
    <w:rsid w:val="49900459"/>
    <w:rsid w:val="49DC6BA5"/>
    <w:rsid w:val="4DEF4F77"/>
    <w:rsid w:val="4E6733C8"/>
    <w:rsid w:val="4E808E8F"/>
    <w:rsid w:val="5004B4CA"/>
    <w:rsid w:val="505D940A"/>
    <w:rsid w:val="52559C6E"/>
    <w:rsid w:val="52C62F79"/>
    <w:rsid w:val="52D42FA4"/>
    <w:rsid w:val="5355D32E"/>
    <w:rsid w:val="545E9E52"/>
    <w:rsid w:val="56592172"/>
    <w:rsid w:val="5808E33C"/>
    <w:rsid w:val="5856C6B2"/>
    <w:rsid w:val="58966766"/>
    <w:rsid w:val="5896EB0D"/>
    <w:rsid w:val="591873AD"/>
    <w:rsid w:val="593CEB6D"/>
    <w:rsid w:val="5A9C006A"/>
    <w:rsid w:val="5AD21700"/>
    <w:rsid w:val="5AF710F0"/>
    <w:rsid w:val="5B1EB46B"/>
    <w:rsid w:val="5C825042"/>
    <w:rsid w:val="5D900E91"/>
    <w:rsid w:val="5F2EFCF5"/>
    <w:rsid w:val="5F622BE4"/>
    <w:rsid w:val="5F7E00EB"/>
    <w:rsid w:val="5FE82E08"/>
    <w:rsid w:val="6006F4A3"/>
    <w:rsid w:val="602E6DA4"/>
    <w:rsid w:val="6145BB6C"/>
    <w:rsid w:val="61C11BB0"/>
    <w:rsid w:val="61DC006C"/>
    <w:rsid w:val="636288E3"/>
    <w:rsid w:val="64BDB129"/>
    <w:rsid w:val="651BE610"/>
    <w:rsid w:val="667E8515"/>
    <w:rsid w:val="67105117"/>
    <w:rsid w:val="68396330"/>
    <w:rsid w:val="6B064637"/>
    <w:rsid w:val="6BAA6FB7"/>
    <w:rsid w:val="6BEAD960"/>
    <w:rsid w:val="6C031227"/>
    <w:rsid w:val="6C2E87B5"/>
    <w:rsid w:val="6C47B529"/>
    <w:rsid w:val="6CB5269E"/>
    <w:rsid w:val="6E74ABB1"/>
    <w:rsid w:val="6F672513"/>
    <w:rsid w:val="71112821"/>
    <w:rsid w:val="71BD51BE"/>
    <w:rsid w:val="74B5C9EF"/>
    <w:rsid w:val="765269B5"/>
    <w:rsid w:val="7755A3FA"/>
    <w:rsid w:val="787CFC9E"/>
    <w:rsid w:val="78BCC8EC"/>
    <w:rsid w:val="794650F4"/>
    <w:rsid w:val="79B3F414"/>
    <w:rsid w:val="7A351E4E"/>
    <w:rsid w:val="7A484A54"/>
    <w:rsid w:val="7A8E94D6"/>
    <w:rsid w:val="7B14B97D"/>
    <w:rsid w:val="7B6E8AB9"/>
    <w:rsid w:val="7C54444C"/>
    <w:rsid w:val="7C6FB266"/>
    <w:rsid w:val="7D383089"/>
    <w:rsid w:val="7EAADCC1"/>
    <w:rsid w:val="7ECB40C9"/>
    <w:rsid w:val="7FA88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808F2"/>
  <w15:chartTrackingRefBased/>
  <w15:docId w15:val="{2F473A6D-D085-421A-ACF6-568B64975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755A3FA"/>
    <w:pPr>
      <w:ind w:left="720"/>
      <w:contextualSpacing/>
    </w:pPr>
  </w:style>
  <w:style w:type="paragraph" w:customStyle="1" w:styleId="paragraph">
    <w:name w:val="paragraph"/>
    <w:basedOn w:val="Normal"/>
    <w:uiPriority w:val="1"/>
    <w:rsid w:val="7755A3FA"/>
    <w:pPr>
      <w:spacing w:beforeAutospacing="1" w:afterAutospacing="1" w:line="240" w:lineRule="auto"/>
    </w:pPr>
  </w:style>
  <w:style w:type="character" w:customStyle="1" w:styleId="normaltextrun">
    <w:name w:val="normaltextrun"/>
    <w:basedOn w:val="DefaultParagraphFont"/>
    <w:uiPriority w:val="1"/>
    <w:rsid w:val="7755A3FA"/>
    <w:rPr>
      <w:rFonts w:asciiTheme="minorHAnsi" w:eastAsiaTheme="minorEastAsia" w:hAnsiTheme="minorHAnsi" w:cstheme="minorBidi"/>
      <w:sz w:val="24"/>
      <w:szCs w:val="24"/>
    </w:rPr>
  </w:style>
  <w:style w:type="character" w:customStyle="1" w:styleId="eop">
    <w:name w:val="eop"/>
    <w:basedOn w:val="DefaultParagraphFont"/>
    <w:uiPriority w:val="1"/>
    <w:rsid w:val="7755A3FA"/>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1DDA2DFD8144D8C02D96E9F80B5A6" ma:contentTypeVersion="17" ma:contentTypeDescription="Create a new document." ma:contentTypeScope="" ma:versionID="a01d9f2eb6e61deb57e131d8b084e676">
  <xsd:schema xmlns:xsd="http://www.w3.org/2001/XMLSchema" xmlns:xs="http://www.w3.org/2001/XMLSchema" xmlns:p="http://schemas.microsoft.com/office/2006/metadata/properties" xmlns:ns2="284208ae-356d-4f42-9de2-35c7bf5278a4" xmlns:ns3="f93302bb-9a95-4a1e-99ce-59b68c561937" targetNamespace="http://schemas.microsoft.com/office/2006/metadata/properties" ma:root="true" ma:fieldsID="8dce3944e6e8b24d2eb4f4ea2ef6f28a" ns2:_="" ns3:_="">
    <xsd:import namespace="284208ae-356d-4f42-9de2-35c7bf5278a4"/>
    <xsd:import namespace="f93302bb-9a95-4a1e-99ce-59b68c5619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208ae-356d-4f42-9de2-35c7bf527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2319740-1afe-4ad8-a6d7-6278880e0c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3302bb-9a95-4a1e-99ce-59b68c5619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fcd148-5426-474a-ba1e-21f690a58ad3}" ma:internalName="TaxCatchAll" ma:showField="CatchAllData" ma:web="f93302bb-9a95-4a1e-99ce-59b68c561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93302bb-9a95-4a1e-99ce-59b68c561937" xsi:nil="true"/>
    <lcf76f155ced4ddcb4097134ff3c332f xmlns="284208ae-356d-4f42-9de2-35c7bf5278a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67E660-EC69-4AC6-A02D-C5458BB75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208ae-356d-4f42-9de2-35c7bf5278a4"/>
    <ds:schemaRef ds:uri="f93302bb-9a95-4a1e-99ce-59b68c561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74E49-0E15-4392-8680-F446C09805FD}">
  <ds:schemaRefs>
    <ds:schemaRef ds:uri="http://schemas.microsoft.com/office/2006/metadata/properties"/>
    <ds:schemaRef ds:uri="http://schemas.microsoft.com/office/infopath/2007/PartnerControls"/>
    <ds:schemaRef ds:uri="f93302bb-9a95-4a1e-99ce-59b68c561937"/>
    <ds:schemaRef ds:uri="284208ae-356d-4f42-9de2-35c7bf5278a4"/>
  </ds:schemaRefs>
</ds:datastoreItem>
</file>

<file path=customXml/itemProps3.xml><?xml version="1.0" encoding="utf-8"?>
<ds:datastoreItem xmlns:ds="http://schemas.openxmlformats.org/officeDocument/2006/customXml" ds:itemID="{F389FB0E-6638-4FEA-A712-915C0EF9B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1028</Words>
  <Characters>4854</Characters>
  <Application>Microsoft Office Word</Application>
  <DocSecurity>0</DocSecurity>
  <Lines>173</Lines>
  <Paragraphs>66</Paragraphs>
  <ScaleCrop>false</ScaleCrop>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Reyna</dc:creator>
  <cp:keywords/>
  <dc:description/>
  <cp:lastModifiedBy>Jacob Early</cp:lastModifiedBy>
  <cp:revision>2</cp:revision>
  <dcterms:created xsi:type="dcterms:W3CDTF">2026-03-18T20:05:00Z</dcterms:created>
  <dcterms:modified xsi:type="dcterms:W3CDTF">2026-03-18T20:05:00Z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0x010100E381DDA2DFD8144D8C02D96E9F80B5A6</vt:lpwstr>
  </property>
  <property fmtid="{D5CDD505-2E9C-101B-9397-08002B2CF9AE}" pid="3" name="MediaServiceImageTags">
    <vt:lpwstr/>
  </property>
</Properties>
</file>